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9FB2" w14:textId="39A99923" w:rsidR="000F4BE4" w:rsidRDefault="000F4BE4" w:rsidP="001533D8">
      <w:pPr>
        <w:spacing w:after="0" w:line="240" w:lineRule="auto"/>
        <w:jc w:val="center"/>
        <w:rPr>
          <w:b/>
          <w:sz w:val="32"/>
          <w:szCs w:val="32"/>
        </w:rPr>
      </w:pPr>
      <w:r w:rsidRPr="001533D8">
        <w:rPr>
          <w:b/>
          <w:sz w:val="32"/>
          <w:szCs w:val="32"/>
        </w:rPr>
        <w:t xml:space="preserve">BASES DE LA CONVOCATORIA </w:t>
      </w:r>
      <w:r w:rsidR="00A30ADF">
        <w:rPr>
          <w:b/>
          <w:sz w:val="32"/>
          <w:szCs w:val="32"/>
        </w:rPr>
        <w:t>ERASMUS</w:t>
      </w:r>
      <w:r w:rsidRPr="001533D8">
        <w:rPr>
          <w:b/>
          <w:sz w:val="32"/>
          <w:szCs w:val="32"/>
        </w:rPr>
        <w:t xml:space="preserve"> +</w:t>
      </w:r>
    </w:p>
    <w:p w14:paraId="5FE476FC" w14:textId="6CD0B6DB" w:rsidR="00BA6CB8" w:rsidRPr="007C047B" w:rsidRDefault="00BA6CB8" w:rsidP="001533D8">
      <w:pPr>
        <w:spacing w:after="0" w:line="240" w:lineRule="auto"/>
        <w:jc w:val="center"/>
        <w:rPr>
          <w:b/>
          <w:color w:val="2F5496" w:themeColor="accent5" w:themeShade="BF"/>
          <w:sz w:val="28"/>
          <w:szCs w:val="28"/>
        </w:rPr>
      </w:pPr>
      <w:r w:rsidRPr="007C047B">
        <w:rPr>
          <w:b/>
          <w:color w:val="2F5496" w:themeColor="accent5" w:themeShade="BF"/>
          <w:sz w:val="28"/>
          <w:szCs w:val="28"/>
        </w:rPr>
        <w:t>“</w:t>
      </w:r>
      <w:r w:rsidR="007F1D08" w:rsidRPr="007C047B">
        <w:rPr>
          <w:b/>
          <w:color w:val="2F5496" w:themeColor="accent5" w:themeShade="BF"/>
          <w:sz w:val="28"/>
          <w:szCs w:val="28"/>
        </w:rPr>
        <w:t>TRAINING EXPERIENCE IN EUROPE ALHAMBRA</w:t>
      </w:r>
      <w:r w:rsidR="00F03D55" w:rsidRPr="007C047B">
        <w:rPr>
          <w:b/>
          <w:color w:val="2F5496" w:themeColor="accent5" w:themeShade="BF"/>
          <w:sz w:val="28"/>
          <w:szCs w:val="28"/>
        </w:rPr>
        <w:t>”</w:t>
      </w:r>
    </w:p>
    <w:p w14:paraId="2D63AC72" w14:textId="6B1FCCCC" w:rsidR="0050525A" w:rsidRPr="007C047B" w:rsidRDefault="0050525A" w:rsidP="001533D8">
      <w:pPr>
        <w:spacing w:after="0" w:line="240" w:lineRule="auto"/>
        <w:jc w:val="center"/>
        <w:rPr>
          <w:b/>
          <w:color w:val="2F5496" w:themeColor="accent5" w:themeShade="BF"/>
          <w:sz w:val="28"/>
          <w:szCs w:val="28"/>
        </w:rPr>
      </w:pPr>
      <w:r w:rsidRPr="007C047B">
        <w:rPr>
          <w:b/>
          <w:color w:val="2F5496" w:themeColor="accent5" w:themeShade="BF"/>
          <w:sz w:val="28"/>
          <w:szCs w:val="28"/>
        </w:rPr>
        <w:t>20</w:t>
      </w:r>
      <w:r w:rsidR="007F1D08" w:rsidRPr="007C047B">
        <w:rPr>
          <w:b/>
          <w:color w:val="2F5496" w:themeColor="accent5" w:themeShade="BF"/>
          <w:sz w:val="28"/>
          <w:szCs w:val="28"/>
        </w:rPr>
        <w:t>18</w:t>
      </w:r>
      <w:r w:rsidRPr="007C047B">
        <w:rPr>
          <w:b/>
          <w:color w:val="2F5496" w:themeColor="accent5" w:themeShade="BF"/>
          <w:sz w:val="28"/>
          <w:szCs w:val="28"/>
        </w:rPr>
        <w:t>-1-ES01-KA102-0</w:t>
      </w:r>
      <w:r w:rsidR="007F1D08" w:rsidRPr="007C047B">
        <w:rPr>
          <w:b/>
          <w:color w:val="2F5496" w:themeColor="accent5" w:themeShade="BF"/>
          <w:sz w:val="28"/>
          <w:szCs w:val="28"/>
        </w:rPr>
        <w:t>48850</w:t>
      </w:r>
    </w:p>
    <w:p w14:paraId="5247F3E0" w14:textId="77777777" w:rsidR="0050525A" w:rsidRPr="006528A6" w:rsidRDefault="0050525A" w:rsidP="001533D8">
      <w:pPr>
        <w:spacing w:after="0" w:line="240" w:lineRule="auto"/>
        <w:jc w:val="center"/>
        <w:rPr>
          <w:b/>
          <w:color w:val="C00000"/>
          <w:sz w:val="28"/>
          <w:szCs w:val="28"/>
        </w:rPr>
      </w:pPr>
    </w:p>
    <w:p w14:paraId="36763108" w14:textId="4F16988F" w:rsidR="009226EE" w:rsidRPr="00BA6CB8" w:rsidRDefault="000A581E" w:rsidP="009226EE">
      <w:pPr>
        <w:spacing w:after="0" w:line="240" w:lineRule="auto"/>
        <w:jc w:val="center"/>
        <w:rPr>
          <w:i/>
          <w:sz w:val="28"/>
          <w:szCs w:val="28"/>
        </w:rPr>
      </w:pPr>
      <w:r>
        <w:rPr>
          <w:i/>
          <w:sz w:val="28"/>
          <w:szCs w:val="28"/>
        </w:rPr>
        <w:t>CURSO ACADÉ</w:t>
      </w:r>
      <w:r w:rsidR="000F4BE4" w:rsidRPr="00BA6CB8">
        <w:rPr>
          <w:i/>
          <w:sz w:val="28"/>
          <w:szCs w:val="28"/>
        </w:rPr>
        <w:t>MICO 20</w:t>
      </w:r>
      <w:r w:rsidR="00B368AC">
        <w:rPr>
          <w:i/>
          <w:sz w:val="28"/>
          <w:szCs w:val="28"/>
        </w:rPr>
        <w:t>20</w:t>
      </w:r>
      <w:r w:rsidR="008C0E1F">
        <w:rPr>
          <w:i/>
          <w:sz w:val="28"/>
          <w:szCs w:val="28"/>
        </w:rPr>
        <w:t xml:space="preserve"> – 202</w:t>
      </w:r>
      <w:r w:rsidR="00B368AC">
        <w:rPr>
          <w:i/>
          <w:sz w:val="28"/>
          <w:szCs w:val="28"/>
        </w:rPr>
        <w:t>1</w:t>
      </w:r>
    </w:p>
    <w:p w14:paraId="34B40397" w14:textId="15139059" w:rsidR="001533D8" w:rsidRDefault="001533D8" w:rsidP="001533D8">
      <w:pPr>
        <w:spacing w:after="0" w:line="240" w:lineRule="auto"/>
        <w:jc w:val="both"/>
        <w:rPr>
          <w:color w:val="1F4E79" w:themeColor="accent1" w:themeShade="80"/>
        </w:rPr>
      </w:pPr>
    </w:p>
    <w:p w14:paraId="2A957156" w14:textId="77777777" w:rsidR="008B6481" w:rsidRPr="008B6481" w:rsidRDefault="008B6481" w:rsidP="001533D8">
      <w:pPr>
        <w:spacing w:after="0" w:line="240" w:lineRule="auto"/>
        <w:jc w:val="both"/>
        <w:rPr>
          <w:i/>
          <w:iCs/>
          <w:color w:val="1F4E79" w:themeColor="accent1" w:themeShade="80"/>
        </w:rPr>
      </w:pPr>
    </w:p>
    <w:p w14:paraId="68A82154" w14:textId="1E791450" w:rsidR="008B6481" w:rsidRPr="008B6481" w:rsidRDefault="00FC1BA8" w:rsidP="00FC1BA8">
      <w:pPr>
        <w:spacing w:after="0" w:line="240" w:lineRule="auto"/>
        <w:jc w:val="both"/>
        <w:rPr>
          <w:b/>
          <w:i/>
          <w:iCs/>
          <w:u w:val="single"/>
        </w:rPr>
      </w:pPr>
      <w:r w:rsidRPr="008B6481">
        <w:rPr>
          <w:b/>
          <w:i/>
          <w:iCs/>
          <w:u w:val="single"/>
        </w:rPr>
        <w:t>ANTECEDENTES</w:t>
      </w:r>
    </w:p>
    <w:p w14:paraId="1F092770" w14:textId="4C8D6D55" w:rsidR="00FC1BA8" w:rsidRPr="008B6481" w:rsidRDefault="008B6481" w:rsidP="00FC1BA8">
      <w:pPr>
        <w:spacing w:after="0" w:line="240" w:lineRule="auto"/>
        <w:jc w:val="both"/>
        <w:rPr>
          <w:i/>
          <w:iCs/>
          <w:sz w:val="20"/>
          <w:szCs w:val="20"/>
        </w:rPr>
      </w:pPr>
      <w:r w:rsidRPr="008B6481">
        <w:rPr>
          <w:i/>
          <w:iCs/>
          <w:sz w:val="20"/>
          <w:szCs w:val="20"/>
        </w:rPr>
        <w:t>Atravesamos</w:t>
      </w:r>
      <w:r w:rsidR="00FC1BA8" w:rsidRPr="008B6481">
        <w:rPr>
          <w:i/>
          <w:iCs/>
          <w:sz w:val="20"/>
          <w:szCs w:val="20"/>
        </w:rPr>
        <w:t xml:space="preserve"> una situación excepcional motivada por la pandemia del Covid-19</w:t>
      </w:r>
      <w:r w:rsidR="00AF6023" w:rsidRPr="008B6481">
        <w:rPr>
          <w:i/>
          <w:iCs/>
          <w:sz w:val="20"/>
          <w:szCs w:val="20"/>
        </w:rPr>
        <w:t>. S</w:t>
      </w:r>
      <w:r w:rsidR="00FC1BA8" w:rsidRPr="008B6481">
        <w:rPr>
          <w:i/>
          <w:iCs/>
          <w:sz w:val="20"/>
          <w:szCs w:val="20"/>
        </w:rPr>
        <w:t>u evolución en los próximos meses marcará</w:t>
      </w:r>
      <w:r w:rsidR="00AF6023" w:rsidRPr="008B6481">
        <w:rPr>
          <w:i/>
          <w:iCs/>
          <w:sz w:val="20"/>
          <w:szCs w:val="20"/>
        </w:rPr>
        <w:t>,</w:t>
      </w:r>
      <w:r w:rsidR="00FC1BA8" w:rsidRPr="008B6481">
        <w:rPr>
          <w:i/>
          <w:iCs/>
          <w:sz w:val="20"/>
          <w:szCs w:val="20"/>
        </w:rPr>
        <w:t xml:space="preserve"> en gran medida</w:t>
      </w:r>
      <w:r w:rsidR="00AF6023" w:rsidRPr="008B6481">
        <w:rPr>
          <w:i/>
          <w:iCs/>
          <w:sz w:val="20"/>
          <w:szCs w:val="20"/>
        </w:rPr>
        <w:t>,</w:t>
      </w:r>
      <w:r w:rsidR="00FC1BA8" w:rsidRPr="008B6481">
        <w:rPr>
          <w:i/>
          <w:iCs/>
          <w:sz w:val="20"/>
          <w:szCs w:val="20"/>
        </w:rPr>
        <w:t xml:space="preserve"> </w:t>
      </w:r>
      <w:r w:rsidR="005041A1" w:rsidRPr="008B6481">
        <w:rPr>
          <w:i/>
          <w:iCs/>
          <w:sz w:val="20"/>
          <w:szCs w:val="20"/>
        </w:rPr>
        <w:t>la</w:t>
      </w:r>
      <w:r w:rsidR="00AF6023" w:rsidRPr="008B6481">
        <w:rPr>
          <w:i/>
          <w:iCs/>
          <w:sz w:val="20"/>
          <w:szCs w:val="20"/>
        </w:rPr>
        <w:t>s</w:t>
      </w:r>
      <w:r w:rsidR="005041A1" w:rsidRPr="008B6481">
        <w:rPr>
          <w:i/>
          <w:iCs/>
          <w:sz w:val="20"/>
          <w:szCs w:val="20"/>
        </w:rPr>
        <w:t xml:space="preserve"> fecha</w:t>
      </w:r>
      <w:r w:rsidR="00AF6023" w:rsidRPr="008B6481">
        <w:rPr>
          <w:i/>
          <w:iCs/>
          <w:sz w:val="20"/>
          <w:szCs w:val="20"/>
        </w:rPr>
        <w:t>s</w:t>
      </w:r>
      <w:r w:rsidR="005041A1" w:rsidRPr="008B6481">
        <w:rPr>
          <w:i/>
          <w:iCs/>
          <w:sz w:val="20"/>
          <w:szCs w:val="20"/>
        </w:rPr>
        <w:t xml:space="preserve"> en </w:t>
      </w:r>
      <w:r w:rsidR="00AF6023" w:rsidRPr="008B6481">
        <w:rPr>
          <w:i/>
          <w:iCs/>
          <w:sz w:val="20"/>
          <w:szCs w:val="20"/>
        </w:rPr>
        <w:t xml:space="preserve">la </w:t>
      </w:r>
      <w:r w:rsidR="005041A1" w:rsidRPr="008B6481">
        <w:rPr>
          <w:i/>
          <w:iCs/>
          <w:sz w:val="20"/>
          <w:szCs w:val="20"/>
        </w:rPr>
        <w:t xml:space="preserve">que </w:t>
      </w:r>
      <w:r w:rsidR="00FC1BA8" w:rsidRPr="008B6481">
        <w:rPr>
          <w:i/>
          <w:iCs/>
          <w:sz w:val="20"/>
          <w:szCs w:val="20"/>
        </w:rPr>
        <w:t xml:space="preserve">las movilidades ofertadas en esta Convocatoria de Becas </w:t>
      </w:r>
      <w:r w:rsidR="00AF6023" w:rsidRPr="008B6481">
        <w:rPr>
          <w:i/>
          <w:iCs/>
          <w:sz w:val="20"/>
          <w:szCs w:val="20"/>
        </w:rPr>
        <w:t>podrán</w:t>
      </w:r>
      <w:r w:rsidR="00FC1BA8" w:rsidRPr="008B6481">
        <w:rPr>
          <w:i/>
          <w:iCs/>
          <w:sz w:val="20"/>
          <w:szCs w:val="20"/>
        </w:rPr>
        <w:t xml:space="preserve"> llevarse a cabo</w:t>
      </w:r>
      <w:r w:rsidR="005041A1" w:rsidRPr="008B6481">
        <w:rPr>
          <w:i/>
          <w:iCs/>
          <w:sz w:val="20"/>
          <w:szCs w:val="20"/>
        </w:rPr>
        <w:t>.</w:t>
      </w:r>
    </w:p>
    <w:p w14:paraId="3D3ABD91" w14:textId="77777777" w:rsidR="00FC1BA8" w:rsidRPr="008B6481" w:rsidRDefault="00FC1BA8" w:rsidP="00FC1BA8">
      <w:pPr>
        <w:spacing w:after="0" w:line="240" w:lineRule="auto"/>
        <w:jc w:val="both"/>
        <w:rPr>
          <w:i/>
          <w:iCs/>
          <w:sz w:val="20"/>
          <w:szCs w:val="20"/>
        </w:rPr>
      </w:pPr>
    </w:p>
    <w:p w14:paraId="4510359B" w14:textId="1BD0A0D2" w:rsidR="00AF6023" w:rsidRPr="008B6481" w:rsidRDefault="00FC1BA8" w:rsidP="00FC1BA8">
      <w:pPr>
        <w:spacing w:after="0" w:line="240" w:lineRule="auto"/>
        <w:jc w:val="both"/>
        <w:rPr>
          <w:i/>
          <w:iCs/>
          <w:sz w:val="20"/>
          <w:szCs w:val="20"/>
        </w:rPr>
      </w:pPr>
      <w:r w:rsidRPr="008B6481">
        <w:rPr>
          <w:i/>
          <w:iCs/>
          <w:sz w:val="20"/>
          <w:szCs w:val="20"/>
        </w:rPr>
        <w:t xml:space="preserve">La </w:t>
      </w:r>
      <w:r w:rsidRPr="0036200D">
        <w:rPr>
          <w:b/>
          <w:bCs/>
          <w:i/>
          <w:iCs/>
          <w:sz w:val="20"/>
          <w:szCs w:val="20"/>
        </w:rPr>
        <w:t>salvaguarda de la seguridad</w:t>
      </w:r>
      <w:r w:rsidRPr="008B6481">
        <w:rPr>
          <w:i/>
          <w:iCs/>
          <w:sz w:val="20"/>
          <w:szCs w:val="20"/>
        </w:rPr>
        <w:t xml:space="preserve"> de los participantes es la premisa fundamental que </w:t>
      </w:r>
      <w:r w:rsidR="00AF6023" w:rsidRPr="008B6481">
        <w:rPr>
          <w:i/>
          <w:iCs/>
          <w:sz w:val="20"/>
          <w:szCs w:val="20"/>
        </w:rPr>
        <w:t xml:space="preserve">guiará la </w:t>
      </w:r>
      <w:r w:rsidR="00AF6023" w:rsidRPr="0036200D">
        <w:rPr>
          <w:b/>
          <w:bCs/>
          <w:i/>
          <w:iCs/>
          <w:sz w:val="20"/>
          <w:szCs w:val="20"/>
        </w:rPr>
        <w:t xml:space="preserve">decisión del </w:t>
      </w:r>
      <w:r w:rsidRPr="0036200D">
        <w:rPr>
          <w:b/>
          <w:bCs/>
          <w:i/>
          <w:iCs/>
          <w:sz w:val="20"/>
          <w:szCs w:val="20"/>
        </w:rPr>
        <w:t xml:space="preserve">Comité de Dirección del Consorcio </w:t>
      </w:r>
      <w:r w:rsidR="00AF6023" w:rsidRPr="0036200D">
        <w:rPr>
          <w:b/>
          <w:bCs/>
          <w:i/>
          <w:iCs/>
          <w:sz w:val="20"/>
          <w:szCs w:val="20"/>
        </w:rPr>
        <w:t>en cuanto a las fechas definitivas</w:t>
      </w:r>
      <w:r w:rsidR="0036200D" w:rsidRPr="0036200D">
        <w:rPr>
          <w:b/>
          <w:bCs/>
          <w:i/>
          <w:iCs/>
          <w:sz w:val="20"/>
          <w:szCs w:val="20"/>
        </w:rPr>
        <w:t xml:space="preserve">, duración </w:t>
      </w:r>
      <w:r w:rsidR="00AF6023" w:rsidRPr="0036200D">
        <w:rPr>
          <w:b/>
          <w:bCs/>
          <w:i/>
          <w:iCs/>
          <w:sz w:val="20"/>
          <w:szCs w:val="20"/>
        </w:rPr>
        <w:t>y destinos de las estancias formativas</w:t>
      </w:r>
      <w:r w:rsidR="00AF6023" w:rsidRPr="008B6481">
        <w:rPr>
          <w:i/>
          <w:iCs/>
          <w:sz w:val="20"/>
          <w:szCs w:val="20"/>
        </w:rPr>
        <w:t xml:space="preserve">. </w:t>
      </w:r>
      <w:r w:rsidR="008B6481" w:rsidRPr="008B6481">
        <w:rPr>
          <w:i/>
          <w:iCs/>
          <w:sz w:val="20"/>
          <w:szCs w:val="20"/>
        </w:rPr>
        <w:t>La situación se evaluará teniendo en cuenta los</w:t>
      </w:r>
      <w:r w:rsidR="00AF6023" w:rsidRPr="008B6481">
        <w:rPr>
          <w:i/>
          <w:iCs/>
          <w:sz w:val="20"/>
          <w:szCs w:val="20"/>
        </w:rPr>
        <w:t xml:space="preserve"> datos epidemiológicos, </w:t>
      </w:r>
      <w:r w:rsidR="008B6481" w:rsidRPr="008B6481">
        <w:rPr>
          <w:i/>
          <w:iCs/>
          <w:sz w:val="20"/>
          <w:szCs w:val="20"/>
        </w:rPr>
        <w:t xml:space="preserve">las </w:t>
      </w:r>
      <w:r w:rsidR="00AF6023" w:rsidRPr="008B6481">
        <w:rPr>
          <w:i/>
          <w:iCs/>
          <w:sz w:val="20"/>
          <w:szCs w:val="20"/>
        </w:rPr>
        <w:t xml:space="preserve">previsiones realizadas por las autoridades sanitarias de los países de destino, </w:t>
      </w:r>
      <w:r w:rsidR="008B6481" w:rsidRPr="008B6481">
        <w:rPr>
          <w:i/>
          <w:iCs/>
          <w:sz w:val="20"/>
          <w:szCs w:val="20"/>
        </w:rPr>
        <w:t xml:space="preserve">la existencia o no de </w:t>
      </w:r>
      <w:r w:rsidR="00AF6023" w:rsidRPr="008B6481">
        <w:rPr>
          <w:i/>
          <w:iCs/>
          <w:sz w:val="20"/>
          <w:szCs w:val="20"/>
        </w:rPr>
        <w:t>restricciones a la movilidad</w:t>
      </w:r>
      <w:r w:rsidR="008B6481" w:rsidRPr="008B6481">
        <w:rPr>
          <w:i/>
          <w:iCs/>
          <w:sz w:val="20"/>
          <w:szCs w:val="20"/>
        </w:rPr>
        <w:t xml:space="preserve"> y la</w:t>
      </w:r>
      <w:r w:rsidR="00AF6023" w:rsidRPr="008B6481">
        <w:rPr>
          <w:i/>
          <w:iCs/>
          <w:sz w:val="20"/>
          <w:szCs w:val="20"/>
        </w:rPr>
        <w:t xml:space="preserve"> predisposición de las entidades de acogida a recibir participantes, etc.</w:t>
      </w:r>
    </w:p>
    <w:p w14:paraId="4209DA12" w14:textId="5895A340" w:rsidR="005041A1" w:rsidRPr="008B6481" w:rsidRDefault="005041A1" w:rsidP="00FC1BA8">
      <w:pPr>
        <w:spacing w:after="0" w:line="240" w:lineRule="auto"/>
        <w:jc w:val="both"/>
        <w:rPr>
          <w:i/>
          <w:iCs/>
          <w:sz w:val="20"/>
          <w:szCs w:val="20"/>
        </w:rPr>
      </w:pPr>
    </w:p>
    <w:p w14:paraId="4D8CDF96" w14:textId="306A5559" w:rsidR="00C5468D" w:rsidRPr="008B6481" w:rsidRDefault="008B6481" w:rsidP="00FC1BA8">
      <w:pPr>
        <w:spacing w:after="0" w:line="240" w:lineRule="auto"/>
        <w:jc w:val="both"/>
        <w:rPr>
          <w:i/>
          <w:iCs/>
          <w:sz w:val="20"/>
          <w:szCs w:val="20"/>
        </w:rPr>
      </w:pPr>
      <w:r w:rsidRPr="008B6481">
        <w:rPr>
          <w:i/>
          <w:iCs/>
          <w:sz w:val="20"/>
          <w:szCs w:val="20"/>
        </w:rPr>
        <w:t>Los solicitantes de las becas deben ser conscientes de la complejidad de la situación y ser flexibles ante las variaciones que se puedan producir sobre la programación contemplada en estas Bases.</w:t>
      </w:r>
      <w:r w:rsidR="00C5468D">
        <w:rPr>
          <w:i/>
          <w:iCs/>
          <w:sz w:val="20"/>
          <w:szCs w:val="20"/>
        </w:rPr>
        <w:t xml:space="preserve"> </w:t>
      </w:r>
    </w:p>
    <w:p w14:paraId="3082B015" w14:textId="77777777" w:rsidR="008B6481" w:rsidRDefault="008B6481" w:rsidP="00FC1BA8">
      <w:pPr>
        <w:spacing w:after="0" w:line="240" w:lineRule="auto"/>
        <w:jc w:val="both"/>
        <w:rPr>
          <w:sz w:val="20"/>
          <w:szCs w:val="20"/>
        </w:rPr>
      </w:pPr>
    </w:p>
    <w:p w14:paraId="71795107" w14:textId="77777777" w:rsidR="003B276F" w:rsidRDefault="003B276F" w:rsidP="00FC1BA8">
      <w:pPr>
        <w:spacing w:after="0" w:line="240" w:lineRule="auto"/>
        <w:jc w:val="both"/>
        <w:rPr>
          <w:sz w:val="20"/>
          <w:szCs w:val="20"/>
        </w:rPr>
      </w:pPr>
    </w:p>
    <w:p w14:paraId="78FA9464" w14:textId="76A35AB2" w:rsidR="000F4BE4" w:rsidRDefault="001533D8" w:rsidP="001533D8">
      <w:pPr>
        <w:spacing w:after="0" w:line="240" w:lineRule="auto"/>
        <w:jc w:val="both"/>
        <w:rPr>
          <w:b/>
          <w:u w:val="single"/>
        </w:rPr>
      </w:pPr>
      <w:r>
        <w:rPr>
          <w:b/>
          <w:u w:val="single"/>
        </w:rPr>
        <w:t>OBJETO DE LA CONVOCATORIA</w:t>
      </w:r>
    </w:p>
    <w:p w14:paraId="152BF075" w14:textId="31E09BD2" w:rsidR="002470AD" w:rsidRPr="007C047B" w:rsidRDefault="00D83CA9" w:rsidP="001533D8">
      <w:pPr>
        <w:spacing w:after="0" w:line="240" w:lineRule="auto"/>
        <w:jc w:val="both"/>
        <w:rPr>
          <w:b/>
          <w:color w:val="2F5496" w:themeColor="accent5" w:themeShade="BF"/>
          <w:sz w:val="20"/>
          <w:szCs w:val="20"/>
        </w:rPr>
      </w:pPr>
      <w:r w:rsidRPr="00B368AC">
        <w:rPr>
          <w:sz w:val="20"/>
          <w:szCs w:val="20"/>
        </w:rPr>
        <w:t>Este</w:t>
      </w:r>
      <w:r w:rsidR="000F4BE4" w:rsidRPr="00B368AC">
        <w:rPr>
          <w:sz w:val="20"/>
          <w:szCs w:val="20"/>
        </w:rPr>
        <w:t xml:space="preserve"> </w:t>
      </w:r>
      <w:r w:rsidR="00356CA2" w:rsidRPr="00B368AC">
        <w:rPr>
          <w:sz w:val="20"/>
          <w:szCs w:val="20"/>
        </w:rPr>
        <w:t xml:space="preserve">centro </w:t>
      </w:r>
      <w:r w:rsidRPr="00B368AC">
        <w:rPr>
          <w:sz w:val="20"/>
          <w:szCs w:val="20"/>
        </w:rPr>
        <w:t xml:space="preserve">educativo </w:t>
      </w:r>
      <w:r w:rsidR="000F4BE4" w:rsidRPr="00B368AC">
        <w:rPr>
          <w:sz w:val="20"/>
          <w:szCs w:val="20"/>
        </w:rPr>
        <w:t>forma parte</w:t>
      </w:r>
      <w:r w:rsidR="00AB279A" w:rsidRPr="00B368AC">
        <w:rPr>
          <w:sz w:val="20"/>
          <w:szCs w:val="20"/>
        </w:rPr>
        <w:t>, junto a otros Institutos de Educación Secundaria</w:t>
      </w:r>
      <w:r w:rsidR="006B2E58">
        <w:rPr>
          <w:sz w:val="20"/>
          <w:szCs w:val="20"/>
        </w:rPr>
        <w:t xml:space="preserve"> de la Provincia de </w:t>
      </w:r>
      <w:r w:rsidR="001C1143">
        <w:rPr>
          <w:sz w:val="20"/>
          <w:szCs w:val="20"/>
        </w:rPr>
        <w:t>Granada</w:t>
      </w:r>
      <w:r w:rsidR="007F1D08">
        <w:rPr>
          <w:sz w:val="20"/>
          <w:szCs w:val="20"/>
        </w:rPr>
        <w:t xml:space="preserve"> y Jaén</w:t>
      </w:r>
      <w:r w:rsidR="00AB279A" w:rsidRPr="00B368AC">
        <w:rPr>
          <w:sz w:val="20"/>
          <w:szCs w:val="20"/>
        </w:rPr>
        <w:t>,</w:t>
      </w:r>
      <w:r w:rsidR="000F4BE4" w:rsidRPr="00B368AC">
        <w:rPr>
          <w:sz w:val="20"/>
          <w:szCs w:val="20"/>
        </w:rPr>
        <w:t xml:space="preserve"> </w:t>
      </w:r>
      <w:r w:rsidRPr="00B368AC">
        <w:rPr>
          <w:sz w:val="20"/>
          <w:szCs w:val="20"/>
        </w:rPr>
        <w:t>del C</w:t>
      </w:r>
      <w:r w:rsidR="00356CA2" w:rsidRPr="00B368AC">
        <w:rPr>
          <w:sz w:val="20"/>
          <w:szCs w:val="20"/>
        </w:rPr>
        <w:t>onsorcio</w:t>
      </w:r>
      <w:r w:rsidRPr="00B368AC">
        <w:rPr>
          <w:sz w:val="20"/>
          <w:szCs w:val="20"/>
        </w:rPr>
        <w:t xml:space="preserve"> </w:t>
      </w:r>
      <w:r w:rsidR="004112AF" w:rsidRPr="00B368AC">
        <w:rPr>
          <w:sz w:val="20"/>
          <w:szCs w:val="20"/>
        </w:rPr>
        <w:t xml:space="preserve">Erasmus+, </w:t>
      </w:r>
      <w:r w:rsidRPr="00B368AC">
        <w:rPr>
          <w:sz w:val="20"/>
          <w:szCs w:val="20"/>
        </w:rPr>
        <w:t xml:space="preserve">creado para </w:t>
      </w:r>
      <w:r w:rsidR="002C4123" w:rsidRPr="00B368AC">
        <w:rPr>
          <w:sz w:val="20"/>
          <w:szCs w:val="20"/>
        </w:rPr>
        <w:t>la ejecución</w:t>
      </w:r>
      <w:r w:rsidRPr="00B368AC">
        <w:rPr>
          <w:sz w:val="20"/>
          <w:szCs w:val="20"/>
        </w:rPr>
        <w:t xml:space="preserve"> del P</w:t>
      </w:r>
      <w:r w:rsidR="000F4BE4" w:rsidRPr="00B368AC">
        <w:rPr>
          <w:sz w:val="20"/>
          <w:szCs w:val="20"/>
        </w:rPr>
        <w:t xml:space="preserve">rograma </w:t>
      </w:r>
      <w:r w:rsidRPr="00B368AC">
        <w:rPr>
          <w:sz w:val="20"/>
          <w:szCs w:val="20"/>
        </w:rPr>
        <w:t xml:space="preserve">de Movilidad </w:t>
      </w:r>
      <w:r w:rsidRPr="007C047B">
        <w:rPr>
          <w:color w:val="2F5496" w:themeColor="accent5" w:themeShade="BF"/>
          <w:sz w:val="20"/>
          <w:szCs w:val="20"/>
        </w:rPr>
        <w:t>“</w:t>
      </w:r>
      <w:r w:rsidR="007F1D08" w:rsidRPr="007C047B">
        <w:rPr>
          <w:b/>
          <w:color w:val="2F5496" w:themeColor="accent5" w:themeShade="BF"/>
          <w:sz w:val="20"/>
          <w:szCs w:val="20"/>
        </w:rPr>
        <w:t>TRAINING EXPERIENCE IN EUROPE ALHAMBRA</w:t>
      </w:r>
      <w:r w:rsidR="001C1143" w:rsidRPr="007C047B">
        <w:rPr>
          <w:b/>
          <w:color w:val="2F5496" w:themeColor="accent5" w:themeShade="BF"/>
          <w:sz w:val="20"/>
          <w:szCs w:val="20"/>
        </w:rPr>
        <w:t>”</w:t>
      </w:r>
    </w:p>
    <w:p w14:paraId="186035C6" w14:textId="77777777" w:rsidR="001C1143" w:rsidRDefault="001C1143" w:rsidP="001533D8">
      <w:pPr>
        <w:spacing w:after="0" w:line="240" w:lineRule="auto"/>
        <w:jc w:val="both"/>
        <w:rPr>
          <w:sz w:val="20"/>
          <w:szCs w:val="20"/>
        </w:rPr>
      </w:pPr>
    </w:p>
    <w:p w14:paraId="028218CE" w14:textId="318012D0" w:rsidR="00B368AC" w:rsidRPr="005041A1" w:rsidRDefault="00E9010F" w:rsidP="00E9010F">
      <w:pPr>
        <w:spacing w:after="0" w:line="240" w:lineRule="auto"/>
        <w:jc w:val="both"/>
        <w:rPr>
          <w:bCs/>
          <w:sz w:val="20"/>
          <w:szCs w:val="20"/>
        </w:rPr>
      </w:pPr>
      <w:r w:rsidRPr="00075D8F">
        <w:rPr>
          <w:sz w:val="20"/>
          <w:szCs w:val="20"/>
        </w:rPr>
        <w:t>El Consorcio convoca</w:t>
      </w:r>
      <w:r w:rsidR="00B368AC" w:rsidRPr="00B368AC">
        <w:rPr>
          <w:b/>
          <w:bCs/>
          <w:color w:val="C00000"/>
          <w:sz w:val="20"/>
          <w:szCs w:val="20"/>
        </w:rPr>
        <w:t xml:space="preserve"> </w:t>
      </w:r>
      <w:r w:rsidR="00B368AC" w:rsidRPr="007C047B">
        <w:rPr>
          <w:b/>
          <w:bCs/>
          <w:color w:val="2F5496" w:themeColor="accent5" w:themeShade="BF"/>
          <w:sz w:val="20"/>
          <w:szCs w:val="20"/>
        </w:rPr>
        <w:t>B</w:t>
      </w:r>
      <w:r w:rsidRPr="007C047B">
        <w:rPr>
          <w:b/>
          <w:color w:val="2F5496" w:themeColor="accent5" w:themeShade="BF"/>
          <w:sz w:val="20"/>
          <w:szCs w:val="20"/>
        </w:rPr>
        <w:t>ecas de movilidad de 90 días de duración</w:t>
      </w:r>
      <w:r w:rsidRPr="007C047B">
        <w:rPr>
          <w:color w:val="2F5496" w:themeColor="accent5" w:themeShade="BF"/>
          <w:sz w:val="20"/>
          <w:szCs w:val="20"/>
        </w:rPr>
        <w:t xml:space="preserve"> </w:t>
      </w:r>
      <w:r w:rsidRPr="005041A1">
        <w:rPr>
          <w:bCs/>
          <w:sz w:val="20"/>
          <w:szCs w:val="20"/>
        </w:rPr>
        <w:t xml:space="preserve">para </w:t>
      </w:r>
      <w:r w:rsidR="00B368AC" w:rsidRPr="005041A1">
        <w:rPr>
          <w:bCs/>
          <w:sz w:val="20"/>
          <w:szCs w:val="20"/>
        </w:rPr>
        <w:t>R</w:t>
      </w:r>
      <w:r w:rsidRPr="005041A1">
        <w:rPr>
          <w:bCs/>
          <w:sz w:val="20"/>
          <w:szCs w:val="20"/>
        </w:rPr>
        <w:t xml:space="preserve">ecién </w:t>
      </w:r>
      <w:r w:rsidR="00B368AC" w:rsidRPr="005041A1">
        <w:rPr>
          <w:bCs/>
          <w:sz w:val="20"/>
          <w:szCs w:val="20"/>
        </w:rPr>
        <w:t>T</w:t>
      </w:r>
      <w:r w:rsidRPr="005041A1">
        <w:rPr>
          <w:bCs/>
          <w:sz w:val="20"/>
          <w:szCs w:val="20"/>
        </w:rPr>
        <w:t>itulados de los Ciclos</w:t>
      </w:r>
      <w:r w:rsidR="00B368AC" w:rsidRPr="005041A1">
        <w:rPr>
          <w:bCs/>
          <w:sz w:val="20"/>
          <w:szCs w:val="20"/>
        </w:rPr>
        <w:t xml:space="preserve"> Formativos de Grado Medio y FP Básica</w:t>
      </w:r>
      <w:r w:rsidRPr="005041A1">
        <w:rPr>
          <w:bCs/>
          <w:sz w:val="20"/>
          <w:szCs w:val="20"/>
        </w:rPr>
        <w:t xml:space="preserve"> </w:t>
      </w:r>
      <w:r w:rsidR="008C0E1F" w:rsidRPr="005041A1">
        <w:rPr>
          <w:bCs/>
          <w:sz w:val="20"/>
          <w:szCs w:val="20"/>
        </w:rPr>
        <w:t xml:space="preserve">y/o para </w:t>
      </w:r>
      <w:r w:rsidR="00B368AC" w:rsidRPr="005041A1">
        <w:rPr>
          <w:bCs/>
          <w:sz w:val="20"/>
          <w:szCs w:val="20"/>
        </w:rPr>
        <w:t>el alumnado de segundo curso de los Ciclos Formativos de Grado Medio y FP Básica</w:t>
      </w:r>
      <w:r w:rsidR="00524FF5" w:rsidRPr="005041A1">
        <w:rPr>
          <w:bCs/>
          <w:sz w:val="20"/>
          <w:szCs w:val="20"/>
        </w:rPr>
        <w:t>,</w:t>
      </w:r>
      <w:r w:rsidR="00B368AC" w:rsidRPr="005041A1">
        <w:rPr>
          <w:bCs/>
          <w:sz w:val="20"/>
          <w:szCs w:val="20"/>
        </w:rPr>
        <w:t xml:space="preserve"> </w:t>
      </w:r>
      <w:r w:rsidR="00524FF5" w:rsidRPr="005041A1">
        <w:rPr>
          <w:bCs/>
          <w:sz w:val="20"/>
          <w:szCs w:val="20"/>
        </w:rPr>
        <w:t xml:space="preserve">impartidos por los centros </w:t>
      </w:r>
      <w:r w:rsidR="005041A1">
        <w:rPr>
          <w:bCs/>
          <w:sz w:val="20"/>
          <w:szCs w:val="20"/>
        </w:rPr>
        <w:t xml:space="preserve">educativos que integran </w:t>
      </w:r>
      <w:r w:rsidR="00524FF5" w:rsidRPr="005041A1">
        <w:rPr>
          <w:bCs/>
          <w:sz w:val="20"/>
          <w:szCs w:val="20"/>
        </w:rPr>
        <w:t>el consorcio.</w:t>
      </w:r>
      <w:r w:rsidRPr="005041A1">
        <w:rPr>
          <w:bCs/>
          <w:sz w:val="20"/>
          <w:szCs w:val="20"/>
        </w:rPr>
        <w:t xml:space="preserve"> </w:t>
      </w:r>
    </w:p>
    <w:p w14:paraId="5C33BF38" w14:textId="77777777" w:rsidR="00B368AC" w:rsidRDefault="00B368AC" w:rsidP="00E9010F">
      <w:pPr>
        <w:spacing w:after="0" w:line="240" w:lineRule="auto"/>
        <w:jc w:val="both"/>
        <w:rPr>
          <w:sz w:val="20"/>
          <w:szCs w:val="20"/>
        </w:rPr>
      </w:pPr>
    </w:p>
    <w:p w14:paraId="57F32533" w14:textId="10C68ACD" w:rsidR="00E9010F" w:rsidRDefault="00E9010F" w:rsidP="00E9010F">
      <w:pPr>
        <w:spacing w:after="0" w:line="240" w:lineRule="auto"/>
        <w:jc w:val="both"/>
        <w:rPr>
          <w:sz w:val="20"/>
          <w:szCs w:val="20"/>
        </w:rPr>
      </w:pPr>
      <w:r w:rsidRPr="00075D8F">
        <w:rPr>
          <w:sz w:val="20"/>
          <w:szCs w:val="20"/>
        </w:rPr>
        <w:t xml:space="preserve">Los beneficiarios realizarán prácticas </w:t>
      </w:r>
      <w:r w:rsidR="00524FF5">
        <w:rPr>
          <w:sz w:val="20"/>
          <w:szCs w:val="20"/>
        </w:rPr>
        <w:t xml:space="preserve">profesionales </w:t>
      </w:r>
      <w:r w:rsidRPr="00075D8F">
        <w:rPr>
          <w:sz w:val="20"/>
          <w:szCs w:val="20"/>
        </w:rPr>
        <w:t xml:space="preserve">en empresas </w:t>
      </w:r>
      <w:r w:rsidR="00AF6023">
        <w:rPr>
          <w:sz w:val="20"/>
          <w:szCs w:val="20"/>
        </w:rPr>
        <w:t xml:space="preserve">de </w:t>
      </w:r>
      <w:r w:rsidR="00AF6023" w:rsidRPr="007C047B">
        <w:rPr>
          <w:b/>
          <w:bCs/>
          <w:color w:val="2F5496" w:themeColor="accent5" w:themeShade="BF"/>
          <w:sz w:val="20"/>
          <w:szCs w:val="20"/>
        </w:rPr>
        <w:t>ITALIA</w:t>
      </w:r>
      <w:r w:rsidR="004763AE" w:rsidRPr="007C047B">
        <w:rPr>
          <w:color w:val="2F5496" w:themeColor="accent5" w:themeShade="BF"/>
          <w:sz w:val="20"/>
          <w:szCs w:val="20"/>
        </w:rPr>
        <w:t xml:space="preserve"> </w:t>
      </w:r>
    </w:p>
    <w:p w14:paraId="2B22D0A9" w14:textId="2DCCB163" w:rsidR="00E9010F" w:rsidRDefault="00E9010F" w:rsidP="00E9010F">
      <w:pPr>
        <w:spacing w:after="0" w:line="240" w:lineRule="auto"/>
        <w:jc w:val="both"/>
        <w:rPr>
          <w:sz w:val="20"/>
          <w:szCs w:val="20"/>
        </w:rPr>
      </w:pPr>
    </w:p>
    <w:p w14:paraId="20BDE2FE" w14:textId="77777777" w:rsidR="00483A32" w:rsidRPr="00075D8F" w:rsidRDefault="00483A32" w:rsidP="00E9010F">
      <w:pPr>
        <w:spacing w:after="0" w:line="240" w:lineRule="auto"/>
        <w:jc w:val="both"/>
        <w:rPr>
          <w:sz w:val="20"/>
          <w:szCs w:val="20"/>
        </w:rPr>
      </w:pPr>
    </w:p>
    <w:p w14:paraId="6A423F3F" w14:textId="77777777" w:rsidR="00524FF5" w:rsidRDefault="00E9010F" w:rsidP="00524FF5">
      <w:pPr>
        <w:spacing w:after="0" w:line="240" w:lineRule="auto"/>
        <w:jc w:val="both"/>
        <w:rPr>
          <w:b/>
          <w:color w:val="FF0000"/>
          <w:sz w:val="28"/>
          <w:szCs w:val="28"/>
        </w:rPr>
      </w:pPr>
      <w:r w:rsidRPr="00075D8F">
        <w:rPr>
          <w:b/>
          <w:sz w:val="20"/>
          <w:szCs w:val="20"/>
          <w:u w:val="single"/>
        </w:rPr>
        <w:t>DESTINATARIOS</w:t>
      </w:r>
      <w:r w:rsidR="007403DE" w:rsidRPr="007403DE">
        <w:rPr>
          <w:b/>
          <w:sz w:val="20"/>
          <w:szCs w:val="20"/>
        </w:rPr>
        <w:t xml:space="preserve">. </w:t>
      </w:r>
    </w:p>
    <w:p w14:paraId="570C2165" w14:textId="67F3F7C8" w:rsidR="00524FF5" w:rsidRPr="00524FF5" w:rsidRDefault="00E9010F" w:rsidP="00524FF5">
      <w:pPr>
        <w:pStyle w:val="Prrafodelista"/>
        <w:numPr>
          <w:ilvl w:val="0"/>
          <w:numId w:val="9"/>
        </w:numPr>
        <w:spacing w:after="0" w:line="240" w:lineRule="auto"/>
        <w:ind w:left="567"/>
        <w:jc w:val="both"/>
        <w:rPr>
          <w:sz w:val="20"/>
          <w:szCs w:val="20"/>
        </w:rPr>
      </w:pPr>
      <w:r w:rsidRPr="00075D8F">
        <w:rPr>
          <w:sz w:val="20"/>
          <w:szCs w:val="20"/>
        </w:rPr>
        <w:t>Recién titulados que hayan obtenido la titulación oficial de Enseñanza de Grado Medio</w:t>
      </w:r>
      <w:r w:rsidR="00524FF5">
        <w:rPr>
          <w:sz w:val="20"/>
          <w:szCs w:val="20"/>
        </w:rPr>
        <w:t xml:space="preserve"> </w:t>
      </w:r>
      <w:r w:rsidR="00524FF5" w:rsidRPr="00075D8F">
        <w:rPr>
          <w:sz w:val="20"/>
          <w:szCs w:val="20"/>
        </w:rPr>
        <w:t>en los 1</w:t>
      </w:r>
      <w:r w:rsidR="00524FF5">
        <w:rPr>
          <w:sz w:val="20"/>
          <w:szCs w:val="20"/>
        </w:rPr>
        <w:t>8</w:t>
      </w:r>
      <w:r w:rsidR="00524FF5" w:rsidRPr="00075D8F">
        <w:rPr>
          <w:sz w:val="20"/>
          <w:szCs w:val="20"/>
        </w:rPr>
        <w:t xml:space="preserve"> meses anteriores a la finalización del período de </w:t>
      </w:r>
      <w:r w:rsidR="00524FF5">
        <w:rPr>
          <w:sz w:val="20"/>
          <w:szCs w:val="20"/>
        </w:rPr>
        <w:t>movilidades y no estén matriculados en un Ciclo Formativo de Grado Superior.</w:t>
      </w:r>
    </w:p>
    <w:p w14:paraId="547E42E0" w14:textId="215E6482" w:rsidR="008C0E1F" w:rsidRDefault="00524FF5" w:rsidP="00E9010F">
      <w:pPr>
        <w:pStyle w:val="Prrafodelista"/>
        <w:numPr>
          <w:ilvl w:val="0"/>
          <w:numId w:val="9"/>
        </w:numPr>
        <w:spacing w:after="0" w:line="240" w:lineRule="auto"/>
        <w:ind w:left="567"/>
        <w:jc w:val="both"/>
        <w:rPr>
          <w:sz w:val="20"/>
          <w:szCs w:val="20"/>
        </w:rPr>
      </w:pPr>
      <w:r>
        <w:rPr>
          <w:sz w:val="20"/>
          <w:szCs w:val="20"/>
        </w:rPr>
        <w:t>Alumnado de 2º curso de los Ciclos Formativos de Grado Medio o FP Básica</w:t>
      </w:r>
      <w:r w:rsidR="008C0E1F">
        <w:rPr>
          <w:sz w:val="20"/>
          <w:szCs w:val="20"/>
        </w:rPr>
        <w:t xml:space="preserve"> que </w:t>
      </w:r>
      <w:r>
        <w:rPr>
          <w:sz w:val="20"/>
          <w:szCs w:val="20"/>
        </w:rPr>
        <w:t>obtengan la consideración de aptos para la realización del Módulo de Formación en Centros de Trabajo (FCT)</w:t>
      </w:r>
    </w:p>
    <w:p w14:paraId="20891C1C" w14:textId="77777777" w:rsidR="00B753C5" w:rsidRDefault="00B753C5" w:rsidP="00E9010F">
      <w:pPr>
        <w:spacing w:after="0" w:line="240" w:lineRule="auto"/>
        <w:jc w:val="both"/>
        <w:rPr>
          <w:b/>
          <w:sz w:val="20"/>
          <w:szCs w:val="20"/>
          <w:u w:val="single"/>
        </w:rPr>
      </w:pPr>
    </w:p>
    <w:p w14:paraId="09BE7EA6" w14:textId="02C4BD5C" w:rsidR="00524FF5" w:rsidRPr="00B753C5" w:rsidRDefault="00B753C5" w:rsidP="00E9010F">
      <w:pPr>
        <w:spacing w:after="0" w:line="240" w:lineRule="auto"/>
        <w:jc w:val="both"/>
        <w:rPr>
          <w:bCs/>
          <w:sz w:val="20"/>
          <w:szCs w:val="20"/>
        </w:rPr>
      </w:pPr>
      <w:r w:rsidRPr="00B753C5">
        <w:rPr>
          <w:bCs/>
          <w:sz w:val="20"/>
          <w:szCs w:val="20"/>
        </w:rPr>
        <w:t xml:space="preserve">Es importante resaltar que TODAS las personas que cumplan alguno de los requisitos </w:t>
      </w:r>
      <w:r>
        <w:rPr>
          <w:bCs/>
          <w:sz w:val="20"/>
          <w:szCs w:val="20"/>
        </w:rPr>
        <w:t>anteriores</w:t>
      </w:r>
      <w:r w:rsidRPr="00B753C5">
        <w:rPr>
          <w:bCs/>
          <w:sz w:val="20"/>
          <w:szCs w:val="20"/>
        </w:rPr>
        <w:t xml:space="preserve"> tendrá</w:t>
      </w:r>
      <w:r>
        <w:rPr>
          <w:bCs/>
          <w:sz w:val="20"/>
          <w:szCs w:val="20"/>
        </w:rPr>
        <w:t>n</w:t>
      </w:r>
      <w:r w:rsidRPr="00B753C5">
        <w:rPr>
          <w:bCs/>
          <w:sz w:val="20"/>
          <w:szCs w:val="20"/>
        </w:rPr>
        <w:t xml:space="preserve"> las mismas oportunidades de acceder a las becas</w:t>
      </w:r>
      <w:r>
        <w:rPr>
          <w:bCs/>
          <w:sz w:val="20"/>
          <w:szCs w:val="20"/>
        </w:rPr>
        <w:t xml:space="preserve">. Existen </w:t>
      </w:r>
      <w:r w:rsidRPr="00B753C5">
        <w:rPr>
          <w:b/>
          <w:sz w:val="20"/>
          <w:szCs w:val="20"/>
          <w:u w:val="single"/>
        </w:rPr>
        <w:t>medidas específicas de apoyo a personas con necesidades especiales</w:t>
      </w:r>
      <w:r>
        <w:rPr>
          <w:bCs/>
          <w:sz w:val="20"/>
          <w:szCs w:val="20"/>
        </w:rPr>
        <w:t xml:space="preserve"> (financiación extra, acompañantes, servicios de apoyo) por lo que recomendamos que aquellos candidatos que tengan dudas sobre su participación, contacten con el representante Erasmus+ del centro y exponga su caso concreto.  </w:t>
      </w:r>
    </w:p>
    <w:p w14:paraId="0C94A149" w14:textId="6B8873C3" w:rsidR="00483A32" w:rsidRDefault="00483A32" w:rsidP="00E9010F">
      <w:pPr>
        <w:spacing w:after="0" w:line="240" w:lineRule="auto"/>
        <w:jc w:val="both"/>
        <w:rPr>
          <w:b/>
          <w:sz w:val="20"/>
          <w:szCs w:val="20"/>
          <w:u w:val="single"/>
        </w:rPr>
      </w:pPr>
    </w:p>
    <w:p w14:paraId="6CCDFD7E" w14:textId="3582BC24" w:rsidR="007F1D08" w:rsidRDefault="007F1D08" w:rsidP="00E9010F">
      <w:pPr>
        <w:spacing w:after="0" w:line="240" w:lineRule="auto"/>
        <w:jc w:val="both"/>
        <w:rPr>
          <w:b/>
          <w:sz w:val="20"/>
          <w:szCs w:val="20"/>
          <w:u w:val="single"/>
        </w:rPr>
      </w:pPr>
    </w:p>
    <w:p w14:paraId="7378842C" w14:textId="717376AE" w:rsidR="007F1D08" w:rsidRDefault="007F1D08" w:rsidP="00E9010F">
      <w:pPr>
        <w:spacing w:after="0" w:line="240" w:lineRule="auto"/>
        <w:jc w:val="both"/>
        <w:rPr>
          <w:b/>
          <w:sz w:val="20"/>
          <w:szCs w:val="20"/>
          <w:u w:val="single"/>
        </w:rPr>
      </w:pPr>
    </w:p>
    <w:p w14:paraId="759CE439" w14:textId="1EEC5805" w:rsidR="007F1D08" w:rsidRDefault="007F1D08" w:rsidP="00E9010F">
      <w:pPr>
        <w:spacing w:after="0" w:line="240" w:lineRule="auto"/>
        <w:jc w:val="both"/>
        <w:rPr>
          <w:b/>
          <w:sz w:val="20"/>
          <w:szCs w:val="20"/>
          <w:u w:val="single"/>
        </w:rPr>
      </w:pPr>
    </w:p>
    <w:p w14:paraId="6BF96E49" w14:textId="77777777" w:rsidR="007F1D08" w:rsidRPr="00075D8F" w:rsidRDefault="007F1D08" w:rsidP="00E9010F">
      <w:pPr>
        <w:spacing w:after="0" w:line="240" w:lineRule="auto"/>
        <w:jc w:val="both"/>
        <w:rPr>
          <w:b/>
          <w:sz w:val="20"/>
          <w:szCs w:val="20"/>
          <w:u w:val="single"/>
        </w:rPr>
      </w:pPr>
    </w:p>
    <w:p w14:paraId="12BEB2D2" w14:textId="77777777" w:rsidR="00454C42" w:rsidRDefault="00454C42" w:rsidP="00E9010F">
      <w:pPr>
        <w:spacing w:after="0" w:line="240" w:lineRule="auto"/>
        <w:jc w:val="both"/>
        <w:rPr>
          <w:b/>
          <w:sz w:val="20"/>
          <w:szCs w:val="20"/>
          <w:u w:val="single"/>
        </w:rPr>
      </w:pPr>
    </w:p>
    <w:p w14:paraId="134EA775" w14:textId="5E7DD0D5" w:rsidR="00E9010F" w:rsidRPr="00454C42" w:rsidRDefault="00E9010F" w:rsidP="00E9010F">
      <w:pPr>
        <w:spacing w:after="0" w:line="240" w:lineRule="auto"/>
        <w:jc w:val="both"/>
        <w:rPr>
          <w:b/>
          <w:sz w:val="20"/>
          <w:szCs w:val="20"/>
          <w:u w:val="single"/>
        </w:rPr>
      </w:pPr>
      <w:r w:rsidRPr="00075D8F">
        <w:rPr>
          <w:b/>
          <w:sz w:val="20"/>
          <w:szCs w:val="20"/>
          <w:u w:val="single"/>
        </w:rPr>
        <w:t>CUANTÍA DE LAS BECAS</w:t>
      </w:r>
    </w:p>
    <w:p w14:paraId="6D9C6538" w14:textId="7485D01A" w:rsidR="00524FF5" w:rsidRPr="00930DBB" w:rsidRDefault="00524FF5" w:rsidP="00524FF5">
      <w:pPr>
        <w:spacing w:after="0" w:line="240" w:lineRule="auto"/>
        <w:jc w:val="both"/>
        <w:rPr>
          <w:sz w:val="20"/>
          <w:szCs w:val="20"/>
        </w:rPr>
      </w:pPr>
      <w:r w:rsidRPr="00930DBB">
        <w:rPr>
          <w:sz w:val="20"/>
          <w:szCs w:val="20"/>
        </w:rPr>
        <w:t xml:space="preserve">La subvención tiene una partida </w:t>
      </w:r>
      <w:r w:rsidR="005041A1">
        <w:rPr>
          <w:sz w:val="20"/>
          <w:szCs w:val="20"/>
        </w:rPr>
        <w:t>de “Ayuda para Viaje” y otra de</w:t>
      </w:r>
      <w:r w:rsidRPr="00930DBB">
        <w:rPr>
          <w:sz w:val="20"/>
          <w:szCs w:val="20"/>
        </w:rPr>
        <w:t xml:space="preserve"> “</w:t>
      </w:r>
      <w:r w:rsidR="005041A1">
        <w:rPr>
          <w:sz w:val="20"/>
          <w:szCs w:val="20"/>
        </w:rPr>
        <w:t>Apoyo</w:t>
      </w:r>
      <w:r w:rsidRPr="00930DBB">
        <w:rPr>
          <w:sz w:val="20"/>
          <w:szCs w:val="20"/>
        </w:rPr>
        <w:t xml:space="preserve"> </w:t>
      </w:r>
      <w:r w:rsidR="00AA46DE">
        <w:rPr>
          <w:sz w:val="20"/>
          <w:szCs w:val="20"/>
        </w:rPr>
        <w:t>I</w:t>
      </w:r>
      <w:r w:rsidRPr="00930DBB">
        <w:rPr>
          <w:sz w:val="20"/>
          <w:szCs w:val="20"/>
        </w:rPr>
        <w:t>ndividual</w:t>
      </w:r>
      <w:r w:rsidR="008B6481">
        <w:rPr>
          <w:sz w:val="20"/>
          <w:szCs w:val="20"/>
        </w:rPr>
        <w:t>,</w:t>
      </w:r>
      <w:r w:rsidR="003B276F">
        <w:rPr>
          <w:sz w:val="20"/>
          <w:szCs w:val="20"/>
        </w:rPr>
        <w:t xml:space="preserve"> </w:t>
      </w:r>
      <w:r w:rsidR="005041A1">
        <w:rPr>
          <w:sz w:val="20"/>
          <w:szCs w:val="20"/>
        </w:rPr>
        <w:t xml:space="preserve">destinada a cubrir los costes de </w:t>
      </w:r>
      <w:r w:rsidRPr="00930DBB">
        <w:rPr>
          <w:sz w:val="20"/>
          <w:szCs w:val="20"/>
        </w:rPr>
        <w:t xml:space="preserve">alojamiento, seguro y </w:t>
      </w:r>
      <w:r w:rsidR="005041A1">
        <w:rPr>
          <w:sz w:val="20"/>
          <w:szCs w:val="20"/>
        </w:rPr>
        <w:t xml:space="preserve">una </w:t>
      </w:r>
      <w:r w:rsidRPr="00930DBB">
        <w:rPr>
          <w:sz w:val="20"/>
          <w:szCs w:val="20"/>
        </w:rPr>
        <w:t>ayuda para manutención y transporte local</w:t>
      </w:r>
      <w:r w:rsidR="005041A1">
        <w:rPr>
          <w:sz w:val="20"/>
          <w:szCs w:val="20"/>
        </w:rPr>
        <w:t xml:space="preserve">. </w:t>
      </w:r>
      <w:r w:rsidRPr="00930DBB">
        <w:rPr>
          <w:sz w:val="20"/>
          <w:szCs w:val="20"/>
        </w:rPr>
        <w:t xml:space="preserve">La cuantía </w:t>
      </w:r>
      <w:r w:rsidR="005041A1">
        <w:rPr>
          <w:sz w:val="20"/>
          <w:szCs w:val="20"/>
        </w:rPr>
        <w:t xml:space="preserve">total </w:t>
      </w:r>
      <w:r w:rsidRPr="00930DBB">
        <w:rPr>
          <w:sz w:val="20"/>
          <w:szCs w:val="20"/>
        </w:rPr>
        <w:t>de la beca es suficiente para cubrir los costes de la estancia.</w:t>
      </w:r>
    </w:p>
    <w:p w14:paraId="5734C511" w14:textId="50A1309D" w:rsidR="00E9010F" w:rsidRDefault="00E9010F" w:rsidP="00E9010F">
      <w:pPr>
        <w:spacing w:after="0" w:line="240" w:lineRule="auto"/>
        <w:jc w:val="both"/>
        <w:rPr>
          <w:b/>
          <w:sz w:val="20"/>
          <w:szCs w:val="20"/>
          <w:u w:val="single"/>
        </w:rPr>
      </w:pPr>
    </w:p>
    <w:p w14:paraId="52D2C7BC" w14:textId="77777777" w:rsidR="00B753C5" w:rsidRPr="00075D8F" w:rsidRDefault="00B753C5" w:rsidP="00E9010F">
      <w:pPr>
        <w:spacing w:after="0" w:line="240" w:lineRule="auto"/>
        <w:jc w:val="both"/>
        <w:rPr>
          <w:b/>
          <w:sz w:val="20"/>
          <w:szCs w:val="20"/>
          <w:u w:val="single"/>
        </w:rPr>
      </w:pPr>
    </w:p>
    <w:p w14:paraId="6A4BED36" w14:textId="77777777" w:rsidR="00E9010F" w:rsidRPr="00075D8F" w:rsidRDefault="00E9010F" w:rsidP="00E9010F">
      <w:pPr>
        <w:spacing w:after="0" w:line="240" w:lineRule="auto"/>
        <w:jc w:val="both"/>
        <w:rPr>
          <w:b/>
          <w:sz w:val="20"/>
          <w:szCs w:val="20"/>
          <w:u w:val="single"/>
        </w:rPr>
      </w:pPr>
      <w:r w:rsidRPr="00075D8F">
        <w:rPr>
          <w:b/>
          <w:sz w:val="20"/>
          <w:szCs w:val="20"/>
          <w:u w:val="single"/>
        </w:rPr>
        <w:t>PERÍODO DE LAS ESTANCIAS</w:t>
      </w:r>
    </w:p>
    <w:p w14:paraId="7DD817F1" w14:textId="079F1B41" w:rsidR="00E9010F" w:rsidRPr="00075D8F" w:rsidRDefault="00E9010F" w:rsidP="00E9010F">
      <w:pPr>
        <w:spacing w:after="0" w:line="240" w:lineRule="auto"/>
        <w:jc w:val="both"/>
        <w:rPr>
          <w:sz w:val="20"/>
          <w:szCs w:val="20"/>
        </w:rPr>
      </w:pPr>
      <w:r w:rsidRPr="00075D8F">
        <w:rPr>
          <w:sz w:val="20"/>
          <w:szCs w:val="20"/>
        </w:rPr>
        <w:t xml:space="preserve">Las estancias tendrán una duración de </w:t>
      </w:r>
      <w:r w:rsidRPr="00075D8F">
        <w:rPr>
          <w:b/>
          <w:sz w:val="20"/>
          <w:szCs w:val="20"/>
        </w:rPr>
        <w:t>90 días (más dos de viaje)</w:t>
      </w:r>
      <w:r w:rsidRPr="00075D8F">
        <w:rPr>
          <w:sz w:val="20"/>
          <w:szCs w:val="20"/>
        </w:rPr>
        <w:t xml:space="preserve">, siendo </w:t>
      </w:r>
      <w:r w:rsidR="007C047B">
        <w:rPr>
          <w:sz w:val="20"/>
          <w:szCs w:val="20"/>
        </w:rPr>
        <w:t>el período</w:t>
      </w:r>
      <w:r>
        <w:rPr>
          <w:sz w:val="20"/>
          <w:szCs w:val="20"/>
        </w:rPr>
        <w:t xml:space="preserve"> </w:t>
      </w:r>
      <w:r w:rsidR="005041A1">
        <w:rPr>
          <w:sz w:val="20"/>
          <w:szCs w:val="20"/>
        </w:rPr>
        <w:t>propuesto</w:t>
      </w:r>
      <w:r w:rsidRPr="00075D8F">
        <w:rPr>
          <w:sz w:val="20"/>
          <w:szCs w:val="20"/>
        </w:rPr>
        <w:t xml:space="preserve"> para las movilidades:</w:t>
      </w:r>
    </w:p>
    <w:p w14:paraId="3551702A" w14:textId="77777777" w:rsidR="00637520" w:rsidRDefault="00637520" w:rsidP="00436769">
      <w:pPr>
        <w:autoSpaceDE w:val="0"/>
        <w:autoSpaceDN w:val="0"/>
        <w:adjustRightInd w:val="0"/>
        <w:spacing w:before="5" w:after="0" w:line="240" w:lineRule="exact"/>
        <w:rPr>
          <w:rFonts w:ascii="Calibri" w:hAnsi="Calibri" w:cs="Calibri"/>
          <w:color w:val="000000"/>
          <w:sz w:val="20"/>
          <w:szCs w:val="20"/>
          <w:lang w:val="es-ES_tradnl"/>
        </w:rPr>
      </w:pPr>
    </w:p>
    <w:p w14:paraId="39A48FCD" w14:textId="641CE96F" w:rsidR="005041A1" w:rsidRPr="00AA46DE" w:rsidRDefault="005041A1" w:rsidP="00637520">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637520">
        <w:rPr>
          <w:rFonts w:ascii="Calibri" w:hAnsi="Calibri" w:cs="Calibri"/>
          <w:b/>
          <w:bCs/>
          <w:color w:val="000000"/>
          <w:spacing w:val="-1"/>
          <w:sz w:val="20"/>
          <w:szCs w:val="20"/>
          <w:lang w:val="es-ES_tradnl"/>
        </w:rPr>
        <w:tab/>
      </w:r>
      <w:r w:rsidR="00436769" w:rsidRPr="00AA46DE">
        <w:rPr>
          <w:rFonts w:ascii="Calibri" w:hAnsi="Calibri" w:cs="Calibri"/>
          <w:color w:val="000000"/>
          <w:spacing w:val="-1"/>
          <w:sz w:val="20"/>
          <w:szCs w:val="20"/>
          <w:lang w:val="es-ES_tradnl"/>
        </w:rPr>
        <w:t>S</w:t>
      </w:r>
      <w:r w:rsidR="00436769" w:rsidRPr="00AA46DE">
        <w:rPr>
          <w:rFonts w:ascii="Calibri" w:hAnsi="Calibri" w:cs="Calibri"/>
          <w:color w:val="000000"/>
          <w:spacing w:val="3"/>
          <w:sz w:val="20"/>
          <w:szCs w:val="20"/>
          <w:lang w:val="es-ES_tradnl"/>
        </w:rPr>
        <w:t>e</w:t>
      </w:r>
      <w:r w:rsidR="00436769" w:rsidRPr="00AA46DE">
        <w:rPr>
          <w:rFonts w:ascii="Calibri" w:hAnsi="Calibri" w:cs="Calibri"/>
          <w:color w:val="000000"/>
          <w:spacing w:val="-1"/>
          <w:sz w:val="20"/>
          <w:szCs w:val="20"/>
          <w:lang w:val="es-ES_tradnl"/>
        </w:rPr>
        <w:t>g</w:t>
      </w:r>
      <w:r w:rsidR="00436769" w:rsidRPr="00AA46DE">
        <w:rPr>
          <w:rFonts w:ascii="Calibri" w:hAnsi="Calibri" w:cs="Calibri"/>
          <w:color w:val="000000"/>
          <w:spacing w:val="1"/>
          <w:sz w:val="20"/>
          <w:szCs w:val="20"/>
          <w:lang w:val="es-ES_tradnl"/>
        </w:rPr>
        <w:t>und</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8C0E1F" w:rsidRPr="00AA46DE">
        <w:rPr>
          <w:rFonts w:ascii="Calibri" w:hAnsi="Calibri" w:cs="Calibri"/>
          <w:color w:val="000000"/>
          <w:sz w:val="20"/>
          <w:szCs w:val="20"/>
          <w:lang w:val="es-ES_tradnl"/>
        </w:rPr>
        <w:t>marzo</w:t>
      </w:r>
      <w:r w:rsidR="00436769" w:rsidRPr="00AA46DE">
        <w:rPr>
          <w:rFonts w:ascii="Calibri" w:hAnsi="Calibri" w:cs="Calibri"/>
          <w:color w:val="000000"/>
          <w:spacing w:val="-9"/>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4"/>
          <w:sz w:val="20"/>
          <w:szCs w:val="20"/>
          <w:lang w:val="es-ES_tradnl"/>
        </w:rPr>
        <w:t xml:space="preserve"> </w:t>
      </w:r>
      <w:r w:rsidR="00436769" w:rsidRPr="00AA46DE">
        <w:rPr>
          <w:rFonts w:ascii="Calibri" w:hAnsi="Calibri" w:cs="Calibri"/>
          <w:color w:val="000000"/>
          <w:sz w:val="20"/>
          <w:szCs w:val="20"/>
          <w:lang w:val="es-ES_tradnl"/>
        </w:rPr>
        <w:t>20</w:t>
      </w:r>
      <w:r w:rsidR="008C0E1F" w:rsidRPr="00AA46DE">
        <w:rPr>
          <w:rFonts w:ascii="Calibri" w:hAnsi="Calibri" w:cs="Calibri"/>
          <w:color w:val="000000"/>
          <w:sz w:val="20"/>
          <w:szCs w:val="20"/>
          <w:lang w:val="es-ES_tradnl"/>
        </w:rPr>
        <w:t>2</w:t>
      </w:r>
      <w:r w:rsidR="00524FF5" w:rsidRPr="00AA46DE">
        <w:rPr>
          <w:rFonts w:ascii="Calibri" w:hAnsi="Calibri" w:cs="Calibri"/>
          <w:color w:val="000000"/>
          <w:sz w:val="20"/>
          <w:szCs w:val="20"/>
          <w:lang w:val="es-ES_tradnl"/>
        </w:rPr>
        <w:t>1</w:t>
      </w:r>
    </w:p>
    <w:p w14:paraId="4320A6B7" w14:textId="004534FD" w:rsidR="00436769" w:rsidRDefault="005041A1" w:rsidP="00637520">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00436769" w:rsidRPr="00436769">
        <w:rPr>
          <w:rFonts w:ascii="Calibri" w:hAnsi="Calibri" w:cs="Calibri"/>
          <w:b/>
          <w:bCs/>
          <w:color w:val="000000"/>
          <w:spacing w:val="-3"/>
          <w:sz w:val="20"/>
          <w:szCs w:val="20"/>
          <w:lang w:val="es-ES_tradnl"/>
        </w:rPr>
        <w:t xml:space="preserve">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436769" w:rsidRPr="00AA46DE">
        <w:rPr>
          <w:rFonts w:ascii="Calibri" w:hAnsi="Calibri" w:cs="Calibri"/>
          <w:color w:val="000000"/>
          <w:spacing w:val="-1"/>
          <w:sz w:val="20"/>
          <w:szCs w:val="20"/>
          <w:lang w:val="es-ES_tradnl"/>
        </w:rPr>
        <w:t>S</w:t>
      </w:r>
      <w:r w:rsidR="00436769" w:rsidRPr="00AA46DE">
        <w:rPr>
          <w:rFonts w:ascii="Calibri" w:hAnsi="Calibri" w:cs="Calibri"/>
          <w:color w:val="000000"/>
          <w:spacing w:val="3"/>
          <w:sz w:val="20"/>
          <w:szCs w:val="20"/>
          <w:lang w:val="es-ES_tradnl"/>
        </w:rPr>
        <w:t>e</w:t>
      </w:r>
      <w:r w:rsidR="00436769" w:rsidRPr="00AA46DE">
        <w:rPr>
          <w:rFonts w:ascii="Calibri" w:hAnsi="Calibri" w:cs="Calibri"/>
          <w:color w:val="000000"/>
          <w:spacing w:val="1"/>
          <w:sz w:val="20"/>
          <w:szCs w:val="20"/>
          <w:lang w:val="es-ES_tradnl"/>
        </w:rPr>
        <w:t>gund</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pacing w:val="-2"/>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8C0E1F" w:rsidRPr="00AA46DE">
        <w:rPr>
          <w:rFonts w:ascii="Calibri" w:hAnsi="Calibri" w:cs="Calibri"/>
          <w:color w:val="000000"/>
          <w:spacing w:val="1"/>
          <w:sz w:val="20"/>
          <w:szCs w:val="20"/>
          <w:lang w:val="es-ES_tradnl"/>
        </w:rPr>
        <w:t>junio 202</w:t>
      </w:r>
      <w:r w:rsidR="00524FF5" w:rsidRPr="00AA46DE">
        <w:rPr>
          <w:rFonts w:ascii="Calibri" w:hAnsi="Calibri" w:cs="Calibri"/>
          <w:color w:val="000000"/>
          <w:spacing w:val="1"/>
          <w:sz w:val="20"/>
          <w:szCs w:val="20"/>
          <w:lang w:val="es-ES_tradnl"/>
        </w:rPr>
        <w:t>1</w:t>
      </w:r>
    </w:p>
    <w:p w14:paraId="7A0E6D74" w14:textId="1689E70B" w:rsidR="00637520" w:rsidRDefault="00637520" w:rsidP="00637520">
      <w:pPr>
        <w:autoSpaceDE w:val="0"/>
        <w:autoSpaceDN w:val="0"/>
        <w:adjustRightInd w:val="0"/>
        <w:spacing w:after="0" w:line="240" w:lineRule="auto"/>
        <w:ind w:left="567" w:right="-20"/>
        <w:rPr>
          <w:rFonts w:ascii="Calibri" w:hAnsi="Calibri" w:cs="Calibri"/>
          <w:color w:val="000000"/>
          <w:sz w:val="20"/>
          <w:szCs w:val="20"/>
          <w:lang w:val="es-ES_tradnl"/>
        </w:rPr>
      </w:pPr>
    </w:p>
    <w:p w14:paraId="05B145D4" w14:textId="4D63C0D0" w:rsidR="00AA46DE" w:rsidRDefault="003B276F" w:rsidP="008B6481">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w:t>
      </w:r>
      <w:r w:rsidR="00AA46DE" w:rsidRPr="0036200D">
        <w:rPr>
          <w:rFonts w:ascii="Calibri" w:hAnsi="Calibri" w:cs="Calibri"/>
          <w:b/>
          <w:bCs/>
          <w:color w:val="000000"/>
          <w:position w:val="1"/>
          <w:sz w:val="20"/>
          <w:szCs w:val="20"/>
          <w:lang w:val="es-ES_tradnl"/>
        </w:rPr>
        <w:t xml:space="preserve">as fechas definitivas </w:t>
      </w:r>
      <w:r w:rsidR="0036200D" w:rsidRPr="0036200D">
        <w:rPr>
          <w:rFonts w:ascii="Calibri" w:hAnsi="Calibri" w:cs="Calibri"/>
          <w:b/>
          <w:bCs/>
          <w:color w:val="000000"/>
          <w:position w:val="1"/>
          <w:sz w:val="20"/>
          <w:szCs w:val="20"/>
          <w:lang w:val="es-ES_tradnl"/>
        </w:rPr>
        <w:t xml:space="preserve">y duración </w:t>
      </w:r>
      <w:r w:rsidR="00AA46DE" w:rsidRPr="0036200D">
        <w:rPr>
          <w:rFonts w:ascii="Calibri" w:hAnsi="Calibri" w:cs="Calibri"/>
          <w:b/>
          <w:bCs/>
          <w:color w:val="000000"/>
          <w:position w:val="1"/>
          <w:sz w:val="20"/>
          <w:szCs w:val="20"/>
          <w:lang w:val="es-ES_tradnl"/>
        </w:rPr>
        <w:t>de las estancias</w:t>
      </w:r>
      <w:r w:rsidR="00AA46DE">
        <w:rPr>
          <w:rFonts w:ascii="Calibri" w:hAnsi="Calibri" w:cs="Calibri"/>
          <w:color w:val="000000"/>
          <w:position w:val="1"/>
          <w:sz w:val="20"/>
          <w:szCs w:val="20"/>
          <w:lang w:val="es-ES_tradnl"/>
        </w:rPr>
        <w:t xml:space="preserve"> </w:t>
      </w:r>
      <w:r>
        <w:rPr>
          <w:rFonts w:ascii="Calibri" w:hAnsi="Calibri" w:cs="Calibri"/>
          <w:color w:val="000000"/>
          <w:position w:val="1"/>
          <w:sz w:val="20"/>
          <w:szCs w:val="20"/>
          <w:lang w:val="es-ES_tradnl"/>
        </w:rPr>
        <w:t xml:space="preserve">en función de la situación sanitaria, pudiendo </w:t>
      </w:r>
      <w:r w:rsidR="006B2E58">
        <w:rPr>
          <w:rFonts w:ascii="Calibri" w:hAnsi="Calibri" w:cs="Calibri"/>
          <w:color w:val="000000"/>
          <w:position w:val="1"/>
          <w:sz w:val="20"/>
          <w:szCs w:val="20"/>
          <w:lang w:val="es-ES_tradnl"/>
        </w:rPr>
        <w:t>realizar</w:t>
      </w:r>
      <w:r>
        <w:rPr>
          <w:rFonts w:ascii="Calibri" w:hAnsi="Calibri" w:cs="Calibri"/>
          <w:color w:val="000000"/>
          <w:position w:val="1"/>
          <w:sz w:val="20"/>
          <w:szCs w:val="20"/>
          <w:lang w:val="es-ES_tradnl"/>
        </w:rPr>
        <w:t xml:space="preserve"> cuantas </w:t>
      </w:r>
      <w:r w:rsidR="006B2E58">
        <w:rPr>
          <w:rFonts w:ascii="Calibri" w:hAnsi="Calibri" w:cs="Calibri"/>
          <w:color w:val="000000"/>
          <w:position w:val="1"/>
          <w:sz w:val="20"/>
          <w:szCs w:val="20"/>
          <w:lang w:val="es-ES_tradnl"/>
        </w:rPr>
        <w:t>modificaciones</w:t>
      </w:r>
      <w:r>
        <w:rPr>
          <w:rFonts w:ascii="Calibri" w:hAnsi="Calibri" w:cs="Calibri"/>
          <w:color w:val="000000"/>
          <w:position w:val="1"/>
          <w:sz w:val="20"/>
          <w:szCs w:val="20"/>
          <w:lang w:val="es-ES_tradnl"/>
        </w:rPr>
        <w:t xml:space="preserve"> estime oportuno.</w:t>
      </w:r>
    </w:p>
    <w:p w14:paraId="66BA0B18" w14:textId="77777777" w:rsidR="00AA46DE" w:rsidRDefault="00AA46DE" w:rsidP="003B276F">
      <w:pPr>
        <w:autoSpaceDE w:val="0"/>
        <w:autoSpaceDN w:val="0"/>
        <w:adjustRightInd w:val="0"/>
        <w:spacing w:after="0" w:line="242" w:lineRule="exact"/>
        <w:ind w:right="-20"/>
        <w:rPr>
          <w:rFonts w:ascii="Calibri" w:hAnsi="Calibri" w:cs="Calibri"/>
          <w:color w:val="000000"/>
          <w:position w:val="1"/>
          <w:sz w:val="20"/>
          <w:szCs w:val="20"/>
          <w:lang w:val="es-ES_tradnl"/>
        </w:rPr>
      </w:pPr>
    </w:p>
    <w:p w14:paraId="56A8A21B" w14:textId="0BF09D9E" w:rsidR="00436769" w:rsidRPr="007C047B" w:rsidRDefault="00436769" w:rsidP="00436769">
      <w:pPr>
        <w:autoSpaceDE w:val="0"/>
        <w:autoSpaceDN w:val="0"/>
        <w:adjustRightInd w:val="0"/>
        <w:spacing w:after="0" w:line="242" w:lineRule="exact"/>
        <w:ind w:left="40" w:right="-20"/>
        <w:rPr>
          <w:rFonts w:ascii="Calibri" w:hAnsi="Calibri" w:cs="Calibri"/>
          <w:color w:val="2F5496" w:themeColor="accent5" w:themeShade="BF"/>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524FF5" w:rsidRPr="007C047B">
        <w:rPr>
          <w:rFonts w:ascii="Calibri" w:hAnsi="Calibri" w:cs="Calibri"/>
          <w:b/>
          <w:bCs/>
          <w:color w:val="2F5496" w:themeColor="accent5" w:themeShade="BF"/>
          <w:position w:val="1"/>
          <w:sz w:val="20"/>
          <w:szCs w:val="20"/>
          <w:lang w:val="es-ES_tradnl"/>
        </w:rPr>
        <w:t>30/11</w:t>
      </w:r>
      <w:r w:rsidRPr="007C047B">
        <w:rPr>
          <w:rFonts w:ascii="Calibri" w:hAnsi="Calibri" w:cs="Calibri"/>
          <w:b/>
          <w:bCs/>
          <w:color w:val="2F5496" w:themeColor="accent5" w:themeShade="BF"/>
          <w:spacing w:val="1"/>
          <w:position w:val="1"/>
          <w:sz w:val="20"/>
          <w:szCs w:val="20"/>
          <w:lang w:val="es-ES_tradnl"/>
        </w:rPr>
        <w:t>/</w:t>
      </w:r>
      <w:r w:rsidRPr="007C047B">
        <w:rPr>
          <w:rFonts w:ascii="Calibri" w:hAnsi="Calibri" w:cs="Calibri"/>
          <w:b/>
          <w:bCs/>
          <w:color w:val="2F5496" w:themeColor="accent5" w:themeShade="BF"/>
          <w:position w:val="1"/>
          <w:sz w:val="20"/>
          <w:szCs w:val="20"/>
          <w:lang w:val="es-ES_tradnl"/>
        </w:rPr>
        <w:t>20</w:t>
      </w:r>
      <w:r w:rsidR="00524FF5" w:rsidRPr="007C047B">
        <w:rPr>
          <w:rFonts w:ascii="Calibri" w:hAnsi="Calibri" w:cs="Calibri"/>
          <w:b/>
          <w:bCs/>
          <w:color w:val="2F5496" w:themeColor="accent5" w:themeShade="BF"/>
          <w:position w:val="1"/>
          <w:sz w:val="20"/>
          <w:szCs w:val="20"/>
          <w:lang w:val="es-ES_tradnl"/>
        </w:rPr>
        <w:t>20</w:t>
      </w:r>
    </w:p>
    <w:p w14:paraId="1E5FC7AB" w14:textId="64A30EDB" w:rsidR="00436769" w:rsidRPr="007F1D08" w:rsidRDefault="00436769" w:rsidP="00436769">
      <w:pPr>
        <w:autoSpaceDE w:val="0"/>
        <w:autoSpaceDN w:val="0"/>
        <w:adjustRightInd w:val="0"/>
        <w:spacing w:after="0" w:line="243" w:lineRule="exact"/>
        <w:ind w:left="40" w:right="-20"/>
        <w:rPr>
          <w:rFonts w:ascii="Calibri" w:hAnsi="Calibri" w:cs="Calibri"/>
          <w:b/>
          <w:bCs/>
          <w:color w:val="0432FF"/>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524FF5" w:rsidRPr="003B276F">
        <w:rPr>
          <w:rFonts w:ascii="Calibri" w:hAnsi="Calibri" w:cs="Calibri"/>
          <w:b/>
          <w:bCs/>
          <w:color w:val="000000"/>
          <w:spacing w:val="-2"/>
          <w:position w:val="1"/>
          <w:sz w:val="20"/>
          <w:szCs w:val="20"/>
          <w:lang w:val="es-ES_tradnl"/>
        </w:rPr>
        <w:t xml:space="preserve">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524FF5" w:rsidRPr="007C047B">
        <w:rPr>
          <w:rFonts w:ascii="Calibri" w:hAnsi="Calibri" w:cs="Calibri"/>
          <w:b/>
          <w:bCs/>
          <w:color w:val="2F5496" w:themeColor="accent5" w:themeShade="BF"/>
          <w:spacing w:val="-6"/>
          <w:position w:val="1"/>
          <w:sz w:val="20"/>
          <w:szCs w:val="20"/>
          <w:lang w:val="es-ES_tradnl"/>
        </w:rPr>
        <w:t>20/12</w:t>
      </w:r>
      <w:r w:rsidRPr="007C047B">
        <w:rPr>
          <w:rFonts w:ascii="Calibri" w:hAnsi="Calibri" w:cs="Calibri"/>
          <w:b/>
          <w:bCs/>
          <w:color w:val="2F5496" w:themeColor="accent5" w:themeShade="BF"/>
          <w:position w:val="1"/>
          <w:sz w:val="20"/>
          <w:szCs w:val="20"/>
          <w:lang w:val="es-ES_tradnl"/>
        </w:rPr>
        <w:t>/2</w:t>
      </w:r>
      <w:r w:rsidRPr="007C047B">
        <w:rPr>
          <w:rFonts w:ascii="Calibri" w:hAnsi="Calibri" w:cs="Calibri"/>
          <w:b/>
          <w:bCs/>
          <w:color w:val="2F5496" w:themeColor="accent5" w:themeShade="BF"/>
          <w:spacing w:val="2"/>
          <w:position w:val="1"/>
          <w:sz w:val="20"/>
          <w:szCs w:val="20"/>
          <w:lang w:val="es-ES_tradnl"/>
        </w:rPr>
        <w:t>0</w:t>
      </w:r>
      <w:r w:rsidR="00524FF5" w:rsidRPr="007C047B">
        <w:rPr>
          <w:rFonts w:ascii="Calibri" w:hAnsi="Calibri" w:cs="Calibri"/>
          <w:b/>
          <w:bCs/>
          <w:color w:val="2F5496" w:themeColor="accent5" w:themeShade="BF"/>
          <w:spacing w:val="2"/>
          <w:position w:val="1"/>
          <w:sz w:val="20"/>
          <w:szCs w:val="20"/>
          <w:lang w:val="es-ES_tradnl"/>
        </w:rPr>
        <w:t>20</w:t>
      </w:r>
    </w:p>
    <w:p w14:paraId="2D1502C5" w14:textId="41A4A6E2" w:rsidR="00524FF5" w:rsidRPr="007F1D08" w:rsidRDefault="00524FF5" w:rsidP="00524FF5">
      <w:pPr>
        <w:autoSpaceDE w:val="0"/>
        <w:autoSpaceDN w:val="0"/>
        <w:adjustRightInd w:val="0"/>
        <w:spacing w:after="0" w:line="243" w:lineRule="exact"/>
        <w:ind w:left="40" w:right="-20"/>
        <w:rPr>
          <w:rFonts w:ascii="Calibri" w:hAnsi="Calibri" w:cs="Calibri"/>
          <w:b/>
          <w:bCs/>
          <w:color w:val="0432FF"/>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3B276F">
        <w:rPr>
          <w:rFonts w:ascii="Calibri" w:hAnsi="Calibri" w:cs="Calibri"/>
          <w:color w:val="000000"/>
          <w:spacing w:val="-6"/>
          <w:position w:val="1"/>
          <w:sz w:val="20"/>
          <w:szCs w:val="20"/>
          <w:lang w:val="es-ES_tradnl"/>
        </w:rPr>
        <w:tab/>
      </w:r>
      <w:r w:rsidRPr="007C047B">
        <w:rPr>
          <w:rFonts w:ascii="Calibri" w:hAnsi="Calibri" w:cs="Calibri"/>
          <w:b/>
          <w:bCs/>
          <w:color w:val="2F5496" w:themeColor="accent5" w:themeShade="BF"/>
          <w:spacing w:val="-6"/>
          <w:position w:val="1"/>
          <w:sz w:val="20"/>
          <w:szCs w:val="20"/>
          <w:lang w:val="es-ES_tradnl"/>
        </w:rPr>
        <w:t>08/01</w:t>
      </w:r>
      <w:r w:rsidRPr="007C047B">
        <w:rPr>
          <w:rFonts w:ascii="Calibri" w:hAnsi="Calibri" w:cs="Calibri"/>
          <w:b/>
          <w:bCs/>
          <w:color w:val="2F5496" w:themeColor="accent5" w:themeShade="BF"/>
          <w:position w:val="1"/>
          <w:sz w:val="20"/>
          <w:szCs w:val="20"/>
          <w:lang w:val="es-ES_tradnl"/>
        </w:rPr>
        <w:t>/2</w:t>
      </w:r>
      <w:r w:rsidRPr="007C047B">
        <w:rPr>
          <w:rFonts w:ascii="Calibri" w:hAnsi="Calibri" w:cs="Calibri"/>
          <w:b/>
          <w:bCs/>
          <w:color w:val="2F5496" w:themeColor="accent5" w:themeShade="BF"/>
          <w:spacing w:val="2"/>
          <w:position w:val="1"/>
          <w:sz w:val="20"/>
          <w:szCs w:val="20"/>
          <w:lang w:val="es-ES_tradnl"/>
        </w:rPr>
        <w:t>02</w:t>
      </w:r>
      <w:r w:rsidR="002470AD" w:rsidRPr="007C047B">
        <w:rPr>
          <w:rFonts w:ascii="Calibri" w:hAnsi="Calibri" w:cs="Calibri"/>
          <w:b/>
          <w:bCs/>
          <w:color w:val="2F5496" w:themeColor="accent5" w:themeShade="BF"/>
          <w:spacing w:val="2"/>
          <w:position w:val="1"/>
          <w:sz w:val="20"/>
          <w:szCs w:val="20"/>
          <w:lang w:val="es-ES_tradnl"/>
        </w:rPr>
        <w:t>1</w:t>
      </w:r>
    </w:p>
    <w:p w14:paraId="6DDF476E" w14:textId="1C9DABF9" w:rsidR="00E9010F" w:rsidRDefault="00E9010F" w:rsidP="00E9010F">
      <w:pPr>
        <w:spacing w:after="0" w:line="240" w:lineRule="auto"/>
        <w:jc w:val="both"/>
        <w:rPr>
          <w:sz w:val="20"/>
          <w:szCs w:val="20"/>
        </w:rPr>
      </w:pPr>
    </w:p>
    <w:p w14:paraId="6830A41E" w14:textId="77777777" w:rsidR="00524FF5" w:rsidRPr="00436769" w:rsidRDefault="00524FF5" w:rsidP="00E9010F">
      <w:pPr>
        <w:spacing w:after="0" w:line="240" w:lineRule="auto"/>
        <w:jc w:val="both"/>
        <w:rPr>
          <w:sz w:val="20"/>
          <w:szCs w:val="20"/>
        </w:rPr>
      </w:pPr>
    </w:p>
    <w:p w14:paraId="29C43B7A" w14:textId="77777777" w:rsidR="00E9010F" w:rsidRPr="00075D8F" w:rsidRDefault="00E9010F" w:rsidP="00E9010F">
      <w:pPr>
        <w:spacing w:after="0" w:line="240" w:lineRule="auto"/>
        <w:jc w:val="both"/>
        <w:rPr>
          <w:sz w:val="20"/>
          <w:szCs w:val="20"/>
        </w:rPr>
      </w:pPr>
      <w:r w:rsidRPr="00075D8F">
        <w:rPr>
          <w:b/>
          <w:sz w:val="20"/>
          <w:szCs w:val="20"/>
          <w:u w:val="single"/>
        </w:rPr>
        <w:t>NÚMERO DE MOVILIDADES Y PAÍSES DE DESTINO</w:t>
      </w:r>
    </w:p>
    <w:p w14:paraId="63D67516" w14:textId="6E20E670" w:rsidR="00B753C5" w:rsidRDefault="00B753C5" w:rsidP="00E9010F">
      <w:pPr>
        <w:spacing w:after="0" w:line="240" w:lineRule="auto"/>
        <w:jc w:val="both"/>
        <w:rPr>
          <w:sz w:val="20"/>
          <w:szCs w:val="20"/>
        </w:rPr>
      </w:pPr>
      <w:r>
        <w:rPr>
          <w:sz w:val="20"/>
          <w:szCs w:val="20"/>
        </w:rPr>
        <w:t xml:space="preserve">El consorcio </w:t>
      </w:r>
      <w:r w:rsidR="00E9010F" w:rsidRPr="00075D8F">
        <w:rPr>
          <w:sz w:val="20"/>
          <w:szCs w:val="20"/>
        </w:rPr>
        <w:t xml:space="preserve">oferta un total de </w:t>
      </w:r>
      <w:r w:rsidR="007F1D08" w:rsidRPr="007C047B">
        <w:rPr>
          <w:b/>
          <w:color w:val="2F5496" w:themeColor="accent5" w:themeShade="BF"/>
          <w:sz w:val="20"/>
          <w:szCs w:val="20"/>
        </w:rPr>
        <w:t>15</w:t>
      </w:r>
      <w:r w:rsidR="002470AD" w:rsidRPr="007C047B">
        <w:rPr>
          <w:b/>
          <w:color w:val="2F5496" w:themeColor="accent5" w:themeShade="BF"/>
          <w:sz w:val="20"/>
          <w:szCs w:val="20"/>
        </w:rPr>
        <w:t xml:space="preserve"> </w:t>
      </w:r>
      <w:r w:rsidR="008B6481" w:rsidRPr="007C047B">
        <w:rPr>
          <w:b/>
          <w:color w:val="2F5496" w:themeColor="accent5" w:themeShade="BF"/>
          <w:sz w:val="20"/>
          <w:szCs w:val="20"/>
        </w:rPr>
        <w:t>becas de movilidad para prácticas</w:t>
      </w:r>
      <w:r w:rsidR="006B2E58" w:rsidRPr="007C047B">
        <w:rPr>
          <w:b/>
          <w:color w:val="2F5496" w:themeColor="accent5" w:themeShade="BF"/>
          <w:sz w:val="20"/>
          <w:szCs w:val="20"/>
          <w:u w:val="single"/>
        </w:rPr>
        <w:t xml:space="preserve"> </w:t>
      </w:r>
      <w:r w:rsidR="008B6481">
        <w:rPr>
          <w:sz w:val="20"/>
          <w:szCs w:val="20"/>
        </w:rPr>
        <w:t>en empresas de</w:t>
      </w:r>
      <w:r w:rsidR="008C0E1F">
        <w:rPr>
          <w:sz w:val="20"/>
          <w:szCs w:val="20"/>
        </w:rPr>
        <w:t xml:space="preserve"> </w:t>
      </w:r>
      <w:r w:rsidR="008C0E1F" w:rsidRPr="007C047B">
        <w:rPr>
          <w:b/>
          <w:bCs/>
          <w:color w:val="2F5496" w:themeColor="accent5" w:themeShade="BF"/>
          <w:sz w:val="20"/>
          <w:szCs w:val="20"/>
        </w:rPr>
        <w:t>ITALIA</w:t>
      </w:r>
      <w:r w:rsidRPr="004763AE">
        <w:rPr>
          <w:b/>
          <w:bCs/>
          <w:color w:val="000000" w:themeColor="text1"/>
          <w:sz w:val="20"/>
          <w:szCs w:val="20"/>
        </w:rPr>
        <w:t>.</w:t>
      </w:r>
      <w:r>
        <w:rPr>
          <w:b/>
          <w:bCs/>
          <w:color w:val="C00000"/>
          <w:sz w:val="20"/>
          <w:szCs w:val="20"/>
        </w:rPr>
        <w:t xml:space="preserve"> </w:t>
      </w:r>
      <w:r>
        <w:rPr>
          <w:sz w:val="20"/>
          <w:szCs w:val="20"/>
        </w:rPr>
        <w:t xml:space="preserve">El número de movilidades a realizar por cada centro se asignará en base a criterios de reparto equitativos y justos diseñados por el </w:t>
      </w:r>
      <w:r w:rsidR="004763AE">
        <w:rPr>
          <w:sz w:val="20"/>
          <w:szCs w:val="20"/>
        </w:rPr>
        <w:t>Equipo</w:t>
      </w:r>
      <w:r>
        <w:rPr>
          <w:sz w:val="20"/>
          <w:szCs w:val="20"/>
        </w:rPr>
        <w:t xml:space="preserve"> de Dirección del Consorcio.</w:t>
      </w:r>
    </w:p>
    <w:p w14:paraId="6D4EF2A5" w14:textId="77777777" w:rsidR="00B753C5" w:rsidRDefault="00B753C5" w:rsidP="00E9010F">
      <w:pPr>
        <w:spacing w:after="0" w:line="240" w:lineRule="auto"/>
        <w:jc w:val="both"/>
        <w:rPr>
          <w:sz w:val="20"/>
          <w:szCs w:val="20"/>
        </w:rPr>
      </w:pPr>
    </w:p>
    <w:p w14:paraId="23F32FB1" w14:textId="2E62118E" w:rsidR="00E9010F" w:rsidRPr="00075D8F" w:rsidRDefault="00E9010F" w:rsidP="00E9010F">
      <w:pPr>
        <w:spacing w:after="0" w:line="240" w:lineRule="auto"/>
        <w:jc w:val="both"/>
        <w:rPr>
          <w:sz w:val="20"/>
          <w:szCs w:val="20"/>
        </w:rPr>
      </w:pPr>
      <w:r w:rsidRPr="00075D8F">
        <w:rPr>
          <w:sz w:val="20"/>
          <w:szCs w:val="20"/>
        </w:rPr>
        <w:t xml:space="preserve">El </w:t>
      </w:r>
      <w:r w:rsidR="004763AE">
        <w:rPr>
          <w:sz w:val="20"/>
          <w:szCs w:val="20"/>
        </w:rPr>
        <w:t>E</w:t>
      </w:r>
      <w:r w:rsidR="008B6481">
        <w:rPr>
          <w:sz w:val="20"/>
          <w:szCs w:val="20"/>
        </w:rPr>
        <w:t>quipo</w:t>
      </w:r>
      <w:r w:rsidRPr="00075D8F">
        <w:rPr>
          <w:sz w:val="20"/>
          <w:szCs w:val="20"/>
        </w:rPr>
        <w:t xml:space="preserve"> </w:t>
      </w:r>
      <w:r w:rsidR="008B6481">
        <w:rPr>
          <w:sz w:val="20"/>
          <w:szCs w:val="20"/>
        </w:rPr>
        <w:t xml:space="preserve">de </w:t>
      </w:r>
      <w:r w:rsidR="004763AE">
        <w:rPr>
          <w:sz w:val="20"/>
          <w:szCs w:val="20"/>
        </w:rPr>
        <w:t>C</w:t>
      </w:r>
      <w:r w:rsidR="008B6481">
        <w:rPr>
          <w:sz w:val="20"/>
          <w:szCs w:val="20"/>
        </w:rPr>
        <w:t xml:space="preserve">oordinación del Proyecto </w:t>
      </w:r>
      <w:r w:rsidRPr="00075D8F">
        <w:rPr>
          <w:sz w:val="20"/>
          <w:szCs w:val="20"/>
        </w:rPr>
        <w:t>asignará a cada participante una empresa de prácticas concreta. En dicho proceso se tendrán en cuenta los objetivos individuales de aprendizaje, así como los niveles de competencia lingüística, personal y profesional</w:t>
      </w:r>
      <w:r w:rsidR="003B276F">
        <w:rPr>
          <w:sz w:val="20"/>
          <w:szCs w:val="20"/>
        </w:rPr>
        <w:t xml:space="preserve"> del participante.</w:t>
      </w:r>
      <w:r w:rsidR="007F1D08">
        <w:rPr>
          <w:sz w:val="20"/>
          <w:szCs w:val="20"/>
        </w:rPr>
        <w:t xml:space="preserve"> </w:t>
      </w:r>
      <w:r w:rsidRPr="00075D8F">
        <w:rPr>
          <w:sz w:val="20"/>
          <w:szCs w:val="20"/>
        </w:rPr>
        <w:t xml:space="preserve">Durante la movilidad, el alumnado </w:t>
      </w:r>
      <w:r w:rsidR="003B276F">
        <w:rPr>
          <w:sz w:val="20"/>
          <w:szCs w:val="20"/>
        </w:rPr>
        <w:t>participante</w:t>
      </w:r>
      <w:r w:rsidRPr="00075D8F">
        <w:rPr>
          <w:sz w:val="20"/>
          <w:szCs w:val="20"/>
        </w:rPr>
        <w:t xml:space="preserve"> recibirá formación lingüística en línea de carácter obligatorio.</w:t>
      </w:r>
    </w:p>
    <w:p w14:paraId="43795279" w14:textId="77777777" w:rsidR="00E9010F" w:rsidRPr="00075D8F" w:rsidRDefault="00E9010F" w:rsidP="00E9010F">
      <w:pPr>
        <w:spacing w:after="0" w:line="240" w:lineRule="auto"/>
        <w:jc w:val="both"/>
        <w:rPr>
          <w:b/>
          <w:sz w:val="20"/>
          <w:szCs w:val="20"/>
          <w:u w:val="single"/>
        </w:rPr>
      </w:pPr>
    </w:p>
    <w:p w14:paraId="205DB623" w14:textId="77777777" w:rsidR="00E9010F" w:rsidRPr="00075D8F" w:rsidRDefault="00E9010F" w:rsidP="00E9010F">
      <w:pPr>
        <w:spacing w:after="0" w:line="240" w:lineRule="auto"/>
        <w:jc w:val="both"/>
        <w:rPr>
          <w:b/>
          <w:sz w:val="20"/>
          <w:szCs w:val="20"/>
          <w:u w:val="single"/>
        </w:rPr>
      </w:pPr>
    </w:p>
    <w:p w14:paraId="46212FCF" w14:textId="77777777" w:rsidR="00E9010F" w:rsidRPr="00075D8F" w:rsidRDefault="00E9010F" w:rsidP="00E9010F">
      <w:pPr>
        <w:spacing w:after="0" w:line="240" w:lineRule="auto"/>
        <w:jc w:val="both"/>
        <w:rPr>
          <w:sz w:val="20"/>
          <w:szCs w:val="20"/>
        </w:rPr>
      </w:pPr>
      <w:r w:rsidRPr="00075D8F">
        <w:rPr>
          <w:b/>
          <w:sz w:val="20"/>
          <w:szCs w:val="20"/>
          <w:u w:val="single"/>
        </w:rPr>
        <w:t xml:space="preserve">PLAZO Y LUGAR DE PRESENTACIÓN DE SOLICITUDES </w:t>
      </w:r>
    </w:p>
    <w:p w14:paraId="023402E7" w14:textId="77777777" w:rsidR="00E9010F" w:rsidRPr="00075D8F" w:rsidRDefault="00E9010F" w:rsidP="00E9010F">
      <w:pPr>
        <w:spacing w:after="0" w:line="240" w:lineRule="auto"/>
        <w:jc w:val="both"/>
        <w:rPr>
          <w:sz w:val="20"/>
          <w:szCs w:val="20"/>
        </w:rPr>
      </w:pPr>
      <w:r w:rsidRPr="00075D8F">
        <w:rPr>
          <w:sz w:val="20"/>
          <w:szCs w:val="20"/>
        </w:rPr>
        <w:t xml:space="preserve">Los solicitantes deberán entregar en </w:t>
      </w:r>
      <w:r w:rsidRPr="008B6481">
        <w:rPr>
          <w:sz w:val="20"/>
          <w:szCs w:val="20"/>
          <w:highlight w:val="yellow"/>
        </w:rPr>
        <w:t>la secretaría del centro</w:t>
      </w:r>
      <w:r w:rsidRPr="00075D8F">
        <w:rPr>
          <w:sz w:val="20"/>
          <w:szCs w:val="20"/>
        </w:rPr>
        <w:t xml:space="preserve"> el </w:t>
      </w:r>
      <w:r w:rsidRPr="00075D8F">
        <w:rPr>
          <w:b/>
          <w:sz w:val="20"/>
          <w:szCs w:val="20"/>
          <w:u w:val="single"/>
        </w:rPr>
        <w:t>“Formulario de Inscripción”</w:t>
      </w:r>
      <w:r w:rsidRPr="00075D8F">
        <w:rPr>
          <w:sz w:val="20"/>
          <w:szCs w:val="20"/>
        </w:rPr>
        <w:t>, debidamente cumplimentado</w:t>
      </w:r>
      <w:r w:rsidRPr="008B6481">
        <w:rPr>
          <w:sz w:val="20"/>
          <w:szCs w:val="20"/>
          <w:highlight w:val="yellow"/>
        </w:rPr>
        <w:t>. Este documento podrá ser recogido en la Secretaría del centro o bien descargarlo desde la página Web del IES.</w:t>
      </w:r>
    </w:p>
    <w:p w14:paraId="205FFE35" w14:textId="77777777" w:rsidR="00E9010F" w:rsidRPr="00075D8F" w:rsidRDefault="00E9010F" w:rsidP="00E9010F">
      <w:pPr>
        <w:spacing w:after="0" w:line="240" w:lineRule="auto"/>
        <w:jc w:val="both"/>
        <w:rPr>
          <w:sz w:val="20"/>
          <w:szCs w:val="20"/>
        </w:rPr>
      </w:pPr>
    </w:p>
    <w:p w14:paraId="1DA80A21" w14:textId="097F1EB3" w:rsidR="00E9010F" w:rsidRPr="00075D8F" w:rsidRDefault="00E9010F" w:rsidP="00E9010F">
      <w:pPr>
        <w:spacing w:after="0" w:line="240" w:lineRule="auto"/>
        <w:jc w:val="both"/>
        <w:rPr>
          <w:sz w:val="20"/>
          <w:szCs w:val="20"/>
        </w:rPr>
      </w:pPr>
      <w:r w:rsidRPr="00075D8F">
        <w:rPr>
          <w:sz w:val="20"/>
          <w:szCs w:val="20"/>
        </w:rPr>
        <w:t xml:space="preserve">Además, deberán entregar una </w:t>
      </w:r>
      <w:r w:rsidRPr="00075D8F">
        <w:rPr>
          <w:b/>
          <w:sz w:val="20"/>
          <w:szCs w:val="20"/>
          <w:u w:val="single"/>
        </w:rPr>
        <w:t>“Carta de Motivación”</w:t>
      </w:r>
      <w:r w:rsidRPr="00075D8F">
        <w:rPr>
          <w:sz w:val="20"/>
          <w:szCs w:val="20"/>
        </w:rPr>
        <w:t xml:space="preserve">, documento en el que se explicarán los motivos por lo que se solicita la beca Erasmus+, </w:t>
      </w:r>
      <w:r w:rsidR="00454C42">
        <w:rPr>
          <w:sz w:val="20"/>
          <w:szCs w:val="20"/>
        </w:rPr>
        <w:t xml:space="preserve">qué esperan aprender durante la estancia </w:t>
      </w:r>
      <w:r w:rsidRPr="00075D8F">
        <w:rPr>
          <w:sz w:val="20"/>
          <w:szCs w:val="20"/>
        </w:rPr>
        <w:t xml:space="preserve">y por qué considera que es un buen candidato/a. </w:t>
      </w:r>
    </w:p>
    <w:p w14:paraId="52995A6C" w14:textId="77777777" w:rsidR="00E9010F" w:rsidRDefault="00E9010F" w:rsidP="00E9010F">
      <w:pPr>
        <w:spacing w:after="0" w:line="240" w:lineRule="auto"/>
        <w:jc w:val="both"/>
        <w:rPr>
          <w:sz w:val="20"/>
          <w:szCs w:val="20"/>
        </w:rPr>
      </w:pPr>
    </w:p>
    <w:p w14:paraId="152DBB04" w14:textId="1D23C860" w:rsidR="0072784F" w:rsidRPr="00436769" w:rsidRDefault="0072784F" w:rsidP="00E9010F">
      <w:pPr>
        <w:spacing w:after="0" w:line="240" w:lineRule="auto"/>
        <w:jc w:val="both"/>
        <w:rPr>
          <w:sz w:val="20"/>
          <w:szCs w:val="20"/>
        </w:rPr>
      </w:pPr>
      <w:r w:rsidRPr="007C047B">
        <w:rPr>
          <w:b/>
          <w:color w:val="2F5496" w:themeColor="accent5" w:themeShade="BF"/>
          <w:sz w:val="20"/>
          <w:szCs w:val="20"/>
        </w:rPr>
        <w:t xml:space="preserve">La fecha máxima de entrega de solicitudes es el </w:t>
      </w:r>
      <w:r w:rsidR="003B276F" w:rsidRPr="007C047B">
        <w:rPr>
          <w:b/>
          <w:color w:val="2F5496" w:themeColor="accent5" w:themeShade="BF"/>
          <w:sz w:val="20"/>
          <w:szCs w:val="20"/>
        </w:rPr>
        <w:t>30 de noviembre de 2020</w:t>
      </w:r>
      <w:r w:rsidRPr="004763AE">
        <w:rPr>
          <w:b/>
          <w:color w:val="000000" w:themeColor="text1"/>
          <w:sz w:val="20"/>
          <w:szCs w:val="20"/>
        </w:rPr>
        <w:t>,</w:t>
      </w:r>
      <w:r w:rsidRPr="004763AE">
        <w:rPr>
          <w:color w:val="000000" w:themeColor="text1"/>
          <w:sz w:val="20"/>
          <w:szCs w:val="20"/>
        </w:rPr>
        <w:t xml:space="preserve"> </w:t>
      </w:r>
      <w:r w:rsidRPr="00436769">
        <w:rPr>
          <w:sz w:val="20"/>
          <w:szCs w:val="20"/>
        </w:rPr>
        <w:t xml:space="preserve">pudiéndose abrir una nueva convocatoria en el caso en que queden movilidades vacantes después del primer período de inscripción. </w:t>
      </w:r>
    </w:p>
    <w:p w14:paraId="53238838" w14:textId="77777777" w:rsidR="0072784F" w:rsidRPr="00436769" w:rsidRDefault="0072784F" w:rsidP="00E9010F">
      <w:pPr>
        <w:spacing w:after="0" w:line="240" w:lineRule="auto"/>
        <w:jc w:val="both"/>
        <w:rPr>
          <w:sz w:val="20"/>
          <w:szCs w:val="20"/>
        </w:rPr>
      </w:pPr>
    </w:p>
    <w:p w14:paraId="602EB12E" w14:textId="6278B093" w:rsidR="00E9010F" w:rsidRPr="00436769" w:rsidRDefault="00E9010F" w:rsidP="00E9010F">
      <w:pPr>
        <w:spacing w:after="0" w:line="240" w:lineRule="auto"/>
        <w:jc w:val="both"/>
        <w:rPr>
          <w:color w:val="FF0000"/>
          <w:sz w:val="20"/>
          <w:szCs w:val="20"/>
        </w:rPr>
      </w:pPr>
      <w:r w:rsidRPr="00436769">
        <w:rPr>
          <w:sz w:val="20"/>
          <w:szCs w:val="20"/>
        </w:rPr>
        <w:t xml:space="preserve">Los candidatos </w:t>
      </w:r>
      <w:r w:rsidR="00454C42">
        <w:rPr>
          <w:sz w:val="20"/>
          <w:szCs w:val="20"/>
        </w:rPr>
        <w:t>podrán ser</w:t>
      </w:r>
      <w:r w:rsidRPr="00436769">
        <w:rPr>
          <w:sz w:val="20"/>
          <w:szCs w:val="20"/>
        </w:rPr>
        <w:t xml:space="preserve"> convocados a la realización de </w:t>
      </w:r>
      <w:r w:rsidR="008B6481">
        <w:rPr>
          <w:sz w:val="20"/>
          <w:szCs w:val="20"/>
        </w:rPr>
        <w:t>entrevistas y</w:t>
      </w:r>
      <w:r w:rsidRPr="00436769">
        <w:rPr>
          <w:sz w:val="20"/>
          <w:szCs w:val="20"/>
        </w:rPr>
        <w:t xml:space="preserve"> pruebas de selección.</w:t>
      </w:r>
    </w:p>
    <w:p w14:paraId="0B33BF5D" w14:textId="77777777" w:rsidR="00454C42" w:rsidRDefault="00454C42" w:rsidP="00E9010F">
      <w:pPr>
        <w:spacing w:after="0" w:line="240" w:lineRule="auto"/>
        <w:jc w:val="both"/>
        <w:rPr>
          <w:b/>
          <w:sz w:val="20"/>
          <w:szCs w:val="20"/>
          <w:u w:val="single"/>
        </w:rPr>
      </w:pPr>
    </w:p>
    <w:p w14:paraId="05A2780B" w14:textId="77777777" w:rsidR="007F1D08" w:rsidRDefault="007F1D08" w:rsidP="00E9010F">
      <w:pPr>
        <w:spacing w:after="0" w:line="240" w:lineRule="auto"/>
        <w:jc w:val="both"/>
        <w:rPr>
          <w:b/>
          <w:sz w:val="20"/>
          <w:szCs w:val="20"/>
          <w:u w:val="single"/>
        </w:rPr>
      </w:pPr>
    </w:p>
    <w:p w14:paraId="1A8D6049" w14:textId="44E3FA17" w:rsidR="00E9010F" w:rsidRPr="00075D8F" w:rsidRDefault="00E9010F" w:rsidP="00E9010F">
      <w:pPr>
        <w:spacing w:after="0" w:line="240" w:lineRule="auto"/>
        <w:jc w:val="both"/>
        <w:rPr>
          <w:sz w:val="20"/>
          <w:szCs w:val="20"/>
        </w:rPr>
      </w:pPr>
      <w:r w:rsidRPr="00075D8F">
        <w:rPr>
          <w:b/>
          <w:sz w:val="20"/>
          <w:szCs w:val="20"/>
          <w:u w:val="single"/>
        </w:rPr>
        <w:t>COMISIÓN DE VALORACIÓN</w:t>
      </w:r>
    </w:p>
    <w:p w14:paraId="3CB38173" w14:textId="77777777" w:rsidR="00E9010F" w:rsidRPr="00075D8F" w:rsidRDefault="00E9010F" w:rsidP="00E9010F">
      <w:pPr>
        <w:spacing w:after="0" w:line="240" w:lineRule="auto"/>
        <w:jc w:val="both"/>
        <w:rPr>
          <w:sz w:val="20"/>
          <w:szCs w:val="20"/>
        </w:rPr>
      </w:pPr>
      <w:r w:rsidRPr="00075D8F">
        <w:rPr>
          <w:sz w:val="20"/>
          <w:szCs w:val="20"/>
        </w:rPr>
        <w:t xml:space="preserve">Para la valoración de las solicitudes y la aprobación de las becas se constituirá un grupo de trabajo integrado por: </w:t>
      </w:r>
    </w:p>
    <w:p w14:paraId="4D79E3B5" w14:textId="3B35E4A1"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El director</w:t>
      </w:r>
      <w:r w:rsidR="003B276F">
        <w:rPr>
          <w:sz w:val="20"/>
          <w:szCs w:val="20"/>
        </w:rPr>
        <w:t>/a</w:t>
      </w:r>
      <w:r w:rsidRPr="00075D8F">
        <w:rPr>
          <w:sz w:val="20"/>
          <w:szCs w:val="20"/>
        </w:rPr>
        <w:t xml:space="preserve"> del centro o persona en quien delegue.</w:t>
      </w:r>
    </w:p>
    <w:p w14:paraId="582162CE"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 xml:space="preserve">Responsable del Departamento de Orientación del centro </w:t>
      </w:r>
    </w:p>
    <w:p w14:paraId="13D860B1"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lastRenderedPageBreak/>
        <w:t xml:space="preserve">Coordinador/a del Programa Erasmus+. </w:t>
      </w:r>
    </w:p>
    <w:p w14:paraId="6F021055"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Equipo docente que imparta o haya impartido clases al candidato/a.</w:t>
      </w:r>
    </w:p>
    <w:p w14:paraId="174C696B" w14:textId="77777777" w:rsidR="008B6481" w:rsidRPr="00075D8F" w:rsidRDefault="008B6481" w:rsidP="00E9010F">
      <w:pPr>
        <w:spacing w:after="0" w:line="240" w:lineRule="auto"/>
        <w:jc w:val="both"/>
        <w:rPr>
          <w:b/>
          <w:sz w:val="20"/>
          <w:szCs w:val="20"/>
          <w:u w:val="single"/>
        </w:rPr>
      </w:pPr>
    </w:p>
    <w:p w14:paraId="18D0BAF1" w14:textId="77777777" w:rsidR="00E9010F" w:rsidRPr="00075D8F" w:rsidRDefault="00E9010F" w:rsidP="00E9010F">
      <w:pPr>
        <w:spacing w:after="0" w:line="240" w:lineRule="auto"/>
        <w:jc w:val="both"/>
        <w:rPr>
          <w:b/>
          <w:sz w:val="20"/>
          <w:szCs w:val="20"/>
          <w:u w:val="single"/>
        </w:rPr>
      </w:pPr>
      <w:r w:rsidRPr="00075D8F">
        <w:rPr>
          <w:b/>
          <w:sz w:val="20"/>
          <w:szCs w:val="20"/>
          <w:u w:val="single"/>
        </w:rPr>
        <w:t>CRITERIOS DE VALORACIÓN DE CANDIDATURAS</w:t>
      </w:r>
    </w:p>
    <w:p w14:paraId="1AA06AAC" w14:textId="77777777" w:rsidR="00E9010F" w:rsidRPr="00075D8F" w:rsidRDefault="00E9010F" w:rsidP="00E9010F">
      <w:pPr>
        <w:spacing w:after="0" w:line="240" w:lineRule="auto"/>
        <w:jc w:val="both"/>
        <w:rPr>
          <w:sz w:val="20"/>
          <w:szCs w:val="20"/>
        </w:rPr>
      </w:pPr>
    </w:p>
    <w:p w14:paraId="27DA4AB4" w14:textId="558AD90A" w:rsidR="007F1D08" w:rsidRPr="00075D8F" w:rsidRDefault="007F1D08" w:rsidP="007F1D08">
      <w:pPr>
        <w:pStyle w:val="Prrafodelista"/>
        <w:numPr>
          <w:ilvl w:val="0"/>
          <w:numId w:val="9"/>
        </w:numPr>
        <w:spacing w:after="0" w:line="240" w:lineRule="auto"/>
        <w:ind w:left="567"/>
        <w:jc w:val="both"/>
        <w:rPr>
          <w:sz w:val="20"/>
          <w:szCs w:val="20"/>
        </w:rPr>
      </w:pPr>
      <w:r>
        <w:rPr>
          <w:b/>
          <w:sz w:val="20"/>
          <w:szCs w:val="20"/>
          <w:u w:val="single"/>
        </w:rPr>
        <w:t>40</w:t>
      </w:r>
      <w:r w:rsidRPr="00075D8F">
        <w:rPr>
          <w:b/>
          <w:sz w:val="20"/>
          <w:szCs w:val="20"/>
          <w:u w:val="single"/>
        </w:rPr>
        <w:t>% Expediente Académico:</w:t>
      </w:r>
      <w:r w:rsidRPr="00075D8F">
        <w:rPr>
          <w:sz w:val="20"/>
          <w:szCs w:val="20"/>
        </w:rPr>
        <w:t xml:space="preserve"> (Máximo </w:t>
      </w:r>
      <w:r>
        <w:rPr>
          <w:sz w:val="20"/>
          <w:szCs w:val="20"/>
        </w:rPr>
        <w:t>4</w:t>
      </w:r>
      <w:r w:rsidRPr="00075D8F">
        <w:rPr>
          <w:sz w:val="20"/>
          <w:szCs w:val="20"/>
        </w:rPr>
        <w:t xml:space="preserve"> puntos)</w:t>
      </w:r>
    </w:p>
    <w:p w14:paraId="075912FA" w14:textId="707ED726" w:rsidR="007F1D08" w:rsidRDefault="007F1D08" w:rsidP="007F1D08">
      <w:pPr>
        <w:pStyle w:val="Prrafodelista"/>
        <w:numPr>
          <w:ilvl w:val="0"/>
          <w:numId w:val="13"/>
        </w:numPr>
        <w:ind w:left="993"/>
        <w:jc w:val="both"/>
        <w:rPr>
          <w:i/>
          <w:sz w:val="20"/>
          <w:szCs w:val="20"/>
        </w:rPr>
      </w:pPr>
      <w:r w:rsidRPr="00596754">
        <w:rPr>
          <w:b/>
          <w:i/>
          <w:sz w:val="20"/>
          <w:szCs w:val="20"/>
        </w:rPr>
        <w:t>Estudiantes 2º Curso de los CFGM (FCT)</w:t>
      </w:r>
      <w:r w:rsidRPr="00596754">
        <w:rPr>
          <w:i/>
          <w:sz w:val="20"/>
          <w:szCs w:val="20"/>
        </w:rPr>
        <w:t>: nota media del primer curso del Ciclo que está realizando el alumnado. La puntuación definitiva se realizará ponderando la nota del primer curso (nota media) con las obtenidas en la 1ª Evaluación del curso 20</w:t>
      </w:r>
      <w:r>
        <w:rPr>
          <w:i/>
          <w:sz w:val="20"/>
          <w:szCs w:val="20"/>
        </w:rPr>
        <w:t>20</w:t>
      </w:r>
      <w:r w:rsidRPr="00596754">
        <w:rPr>
          <w:i/>
          <w:sz w:val="20"/>
          <w:szCs w:val="20"/>
        </w:rPr>
        <w:t>/202</w:t>
      </w:r>
      <w:r>
        <w:rPr>
          <w:i/>
          <w:sz w:val="20"/>
          <w:szCs w:val="20"/>
        </w:rPr>
        <w:t>1</w:t>
      </w:r>
    </w:p>
    <w:p w14:paraId="4D10B21B" w14:textId="60FCD9F7" w:rsidR="001A6FAF" w:rsidRPr="001A6FAF" w:rsidRDefault="001A6FAF" w:rsidP="001A6FAF">
      <w:pPr>
        <w:pStyle w:val="Prrafodelista"/>
        <w:numPr>
          <w:ilvl w:val="0"/>
          <w:numId w:val="13"/>
        </w:numPr>
        <w:spacing w:after="0" w:line="240" w:lineRule="auto"/>
        <w:ind w:left="993"/>
        <w:jc w:val="both"/>
        <w:rPr>
          <w:iCs/>
          <w:sz w:val="20"/>
          <w:szCs w:val="20"/>
        </w:rPr>
      </w:pPr>
      <w:r w:rsidRPr="001A6FAF">
        <w:rPr>
          <w:b/>
          <w:i/>
          <w:sz w:val="20"/>
          <w:szCs w:val="20"/>
        </w:rPr>
        <w:t>Recién titulados</w:t>
      </w:r>
      <w:r w:rsidRPr="001A6FAF">
        <w:rPr>
          <w:i/>
          <w:sz w:val="20"/>
          <w:szCs w:val="20"/>
        </w:rPr>
        <w:t>: Nota media global del ciclo formativo cursado (primer y segundo curso).</w:t>
      </w:r>
    </w:p>
    <w:p w14:paraId="59FD2465" w14:textId="5634C2D0" w:rsidR="007F1D08" w:rsidRPr="007C047B" w:rsidRDefault="007F1D08" w:rsidP="007F1D08">
      <w:pPr>
        <w:pStyle w:val="Prrafodelista"/>
        <w:numPr>
          <w:ilvl w:val="0"/>
          <w:numId w:val="9"/>
        </w:numPr>
        <w:spacing w:after="0" w:line="240" w:lineRule="auto"/>
        <w:ind w:left="567"/>
        <w:jc w:val="both"/>
        <w:rPr>
          <w:sz w:val="20"/>
          <w:szCs w:val="20"/>
        </w:rPr>
      </w:pPr>
      <w:r>
        <w:rPr>
          <w:b/>
          <w:sz w:val="20"/>
          <w:szCs w:val="20"/>
          <w:u w:val="single"/>
        </w:rPr>
        <w:t>6</w:t>
      </w:r>
      <w:r w:rsidRPr="003D562B">
        <w:rPr>
          <w:b/>
          <w:sz w:val="20"/>
          <w:szCs w:val="20"/>
          <w:u w:val="single"/>
        </w:rPr>
        <w:t>0% Informe del Orientador del centro y Valoración del Equipo Educativo</w:t>
      </w:r>
      <w:r w:rsidRPr="003D562B">
        <w:rPr>
          <w:sz w:val="20"/>
          <w:szCs w:val="20"/>
        </w:rPr>
        <w:t xml:space="preserve"> del ciclo en que se encuentre matriculado y los responsables del programa ERASMUS + en la que se tendrán en cuenta los siguientes ítems: Responsabilidad, autonomía personal, capacidad de resolución de problemas, habilidades sociales y de relación, compromiso e interés demostrado en las fases previas a la selección definitiva (Máximo </w:t>
      </w:r>
      <w:r>
        <w:rPr>
          <w:sz w:val="20"/>
          <w:szCs w:val="20"/>
        </w:rPr>
        <w:t>6</w:t>
      </w:r>
      <w:r w:rsidRPr="003D562B">
        <w:rPr>
          <w:sz w:val="20"/>
          <w:szCs w:val="20"/>
        </w:rPr>
        <w:t xml:space="preserve"> puntos)</w:t>
      </w:r>
    </w:p>
    <w:p w14:paraId="26DCD38E" w14:textId="08B3E8F9" w:rsidR="00E9010F" w:rsidRPr="007C047B" w:rsidRDefault="00E9010F" w:rsidP="00B34D10">
      <w:pPr>
        <w:pStyle w:val="Prrafodelista1"/>
        <w:spacing w:line="240" w:lineRule="auto"/>
        <w:ind w:left="0"/>
        <w:jc w:val="both"/>
        <w:rPr>
          <w:rFonts w:ascii="Calibri" w:hAnsi="Calibri"/>
          <w:b/>
          <w:color w:val="2F5496" w:themeColor="accent5" w:themeShade="BF"/>
          <w:spacing w:val="0"/>
          <w:szCs w:val="20"/>
          <w:lang w:val="es-ES_tradnl" w:eastAsia="es-ES"/>
        </w:rPr>
      </w:pPr>
      <w:r w:rsidRPr="007C047B">
        <w:rPr>
          <w:rFonts w:ascii="Calibri" w:hAnsi="Calibri"/>
          <w:b/>
          <w:color w:val="2F5496" w:themeColor="accent5" w:themeShade="BF"/>
          <w:spacing w:val="0"/>
          <w:szCs w:val="20"/>
          <w:lang w:val="es-ES_tradnl" w:eastAsia="es-ES"/>
        </w:rPr>
        <w:t>La puntuación mínima obtenida para adquirir la consideración de APTO para parti</w:t>
      </w:r>
      <w:r w:rsidR="00872A75" w:rsidRPr="007C047B">
        <w:rPr>
          <w:rFonts w:ascii="Calibri" w:hAnsi="Calibri"/>
          <w:b/>
          <w:color w:val="2F5496" w:themeColor="accent5" w:themeShade="BF"/>
          <w:spacing w:val="0"/>
          <w:szCs w:val="20"/>
          <w:lang w:val="es-ES_tradnl" w:eastAsia="es-ES"/>
        </w:rPr>
        <w:t xml:space="preserve">cipar en las estancias será de </w:t>
      </w:r>
      <w:r w:rsidR="007403DE" w:rsidRPr="007C047B">
        <w:rPr>
          <w:rFonts w:ascii="Calibri" w:hAnsi="Calibri"/>
          <w:b/>
          <w:color w:val="2F5496" w:themeColor="accent5" w:themeShade="BF"/>
          <w:spacing w:val="0"/>
          <w:szCs w:val="20"/>
          <w:lang w:val="es-ES_tradnl" w:eastAsia="es-ES"/>
        </w:rPr>
        <w:t>6,5</w:t>
      </w:r>
      <w:r w:rsidRPr="007C047B">
        <w:rPr>
          <w:rFonts w:ascii="Calibri" w:hAnsi="Calibri"/>
          <w:b/>
          <w:color w:val="2F5496" w:themeColor="accent5" w:themeShade="BF"/>
          <w:spacing w:val="0"/>
          <w:szCs w:val="20"/>
          <w:lang w:val="es-ES_tradnl" w:eastAsia="es-ES"/>
        </w:rPr>
        <w:t>.</w:t>
      </w:r>
    </w:p>
    <w:p w14:paraId="7F35D368" w14:textId="3CFC2DC5" w:rsidR="00E9010F" w:rsidRDefault="00E9010F" w:rsidP="00E9010F">
      <w:pPr>
        <w:spacing w:after="0" w:line="240" w:lineRule="auto"/>
        <w:jc w:val="both"/>
        <w:rPr>
          <w:sz w:val="20"/>
          <w:szCs w:val="20"/>
        </w:rPr>
      </w:pPr>
    </w:p>
    <w:p w14:paraId="3174C242" w14:textId="77777777" w:rsidR="00483A32" w:rsidRPr="00075D8F" w:rsidRDefault="00483A32" w:rsidP="00E9010F">
      <w:pPr>
        <w:spacing w:after="0" w:line="240" w:lineRule="auto"/>
        <w:jc w:val="both"/>
        <w:rPr>
          <w:sz w:val="20"/>
          <w:szCs w:val="20"/>
        </w:rPr>
      </w:pPr>
    </w:p>
    <w:p w14:paraId="4EFC26F5" w14:textId="77777777" w:rsidR="00E9010F" w:rsidRPr="00075D8F" w:rsidRDefault="00E9010F" w:rsidP="00E9010F">
      <w:pPr>
        <w:spacing w:after="0" w:line="240" w:lineRule="auto"/>
        <w:jc w:val="both"/>
        <w:rPr>
          <w:b/>
          <w:sz w:val="20"/>
          <w:szCs w:val="20"/>
          <w:u w:val="single"/>
        </w:rPr>
      </w:pPr>
      <w:r w:rsidRPr="00075D8F">
        <w:rPr>
          <w:b/>
          <w:sz w:val="20"/>
          <w:szCs w:val="20"/>
          <w:u w:val="single"/>
        </w:rPr>
        <w:t>CRITERIOS DE DESEMPATE</w:t>
      </w:r>
    </w:p>
    <w:p w14:paraId="3A6F52DB" w14:textId="757D714A" w:rsidR="00E9010F" w:rsidRPr="00075D8F" w:rsidRDefault="00E9010F" w:rsidP="00E9010F">
      <w:pPr>
        <w:spacing w:after="0" w:line="240" w:lineRule="auto"/>
        <w:jc w:val="both"/>
        <w:rPr>
          <w:sz w:val="20"/>
          <w:szCs w:val="20"/>
        </w:rPr>
      </w:pPr>
      <w:r w:rsidRPr="00075D8F">
        <w:rPr>
          <w:sz w:val="20"/>
          <w:szCs w:val="20"/>
        </w:rPr>
        <w:t xml:space="preserve">En el caso de que dos o más </w:t>
      </w:r>
      <w:r w:rsidR="00A514AE">
        <w:rPr>
          <w:sz w:val="20"/>
          <w:szCs w:val="20"/>
        </w:rPr>
        <w:t>candidaturas</w:t>
      </w:r>
      <w:r w:rsidRPr="00075D8F">
        <w:rPr>
          <w:sz w:val="20"/>
          <w:szCs w:val="20"/>
        </w:rPr>
        <w:t xml:space="preserve"> obtengan la misma puntuación total, tendrá prioridad aquél</w:t>
      </w:r>
      <w:r w:rsidR="00A514AE">
        <w:rPr>
          <w:sz w:val="20"/>
          <w:szCs w:val="20"/>
        </w:rPr>
        <w:t xml:space="preserve">la </w:t>
      </w:r>
      <w:r w:rsidRPr="00075D8F">
        <w:rPr>
          <w:sz w:val="20"/>
          <w:szCs w:val="20"/>
        </w:rPr>
        <w:t>que tenga mejor expediente académico. Si aun así se mantiene el empate, será primero quien demuestre un mayor grado de madurez; y por último</w:t>
      </w:r>
      <w:r w:rsidR="00A00A55">
        <w:rPr>
          <w:sz w:val="20"/>
          <w:szCs w:val="20"/>
        </w:rPr>
        <w:t>,</w:t>
      </w:r>
      <w:r w:rsidRPr="00075D8F">
        <w:rPr>
          <w:sz w:val="20"/>
          <w:szCs w:val="20"/>
        </w:rPr>
        <w:t xml:space="preserve"> se desempatará en base </w:t>
      </w:r>
      <w:r w:rsidR="007F1D08">
        <w:rPr>
          <w:sz w:val="20"/>
          <w:szCs w:val="20"/>
        </w:rPr>
        <w:t>al nivel de italiano.</w:t>
      </w:r>
    </w:p>
    <w:p w14:paraId="5BCA6AD5" w14:textId="77777777" w:rsidR="00E9010F" w:rsidRPr="00075D8F" w:rsidRDefault="00E9010F" w:rsidP="00E9010F">
      <w:pPr>
        <w:spacing w:after="0" w:line="240" w:lineRule="auto"/>
        <w:jc w:val="both"/>
        <w:rPr>
          <w:sz w:val="20"/>
          <w:szCs w:val="20"/>
        </w:rPr>
      </w:pPr>
    </w:p>
    <w:p w14:paraId="7F714DF5" w14:textId="77777777" w:rsidR="00E9010F" w:rsidRPr="00075D8F" w:rsidRDefault="00E9010F" w:rsidP="00E9010F">
      <w:pPr>
        <w:spacing w:after="0" w:line="240" w:lineRule="auto"/>
        <w:jc w:val="both"/>
        <w:rPr>
          <w:sz w:val="20"/>
          <w:szCs w:val="20"/>
        </w:rPr>
      </w:pPr>
    </w:p>
    <w:p w14:paraId="38C8B561" w14:textId="5D640CE0" w:rsidR="00E9010F" w:rsidRPr="00075D8F" w:rsidRDefault="00E9010F" w:rsidP="00E9010F">
      <w:pPr>
        <w:spacing w:after="0" w:line="240" w:lineRule="auto"/>
        <w:jc w:val="both"/>
        <w:rPr>
          <w:b/>
          <w:sz w:val="20"/>
          <w:szCs w:val="20"/>
          <w:u w:val="single"/>
        </w:rPr>
      </w:pPr>
      <w:r w:rsidRPr="00075D8F">
        <w:rPr>
          <w:b/>
          <w:sz w:val="20"/>
          <w:szCs w:val="20"/>
          <w:u w:val="single"/>
        </w:rPr>
        <w:t xml:space="preserve">LISTADO DE </w:t>
      </w:r>
      <w:r w:rsidR="00637520">
        <w:rPr>
          <w:b/>
          <w:sz w:val="20"/>
          <w:szCs w:val="20"/>
          <w:u w:val="single"/>
        </w:rPr>
        <w:t>ADMITIDOS</w:t>
      </w:r>
      <w:r w:rsidRPr="00075D8F">
        <w:rPr>
          <w:b/>
          <w:sz w:val="20"/>
          <w:szCs w:val="20"/>
          <w:u w:val="single"/>
        </w:rPr>
        <w:t xml:space="preserve"> Y RESERVAS</w:t>
      </w:r>
    </w:p>
    <w:p w14:paraId="71BB9989" w14:textId="21F19D9B" w:rsidR="00483A32" w:rsidRPr="00075D8F" w:rsidRDefault="00E9010F" w:rsidP="00E9010F">
      <w:pPr>
        <w:spacing w:after="0" w:line="240" w:lineRule="auto"/>
        <w:jc w:val="both"/>
        <w:rPr>
          <w:sz w:val="20"/>
          <w:szCs w:val="20"/>
        </w:rPr>
      </w:pPr>
      <w:r w:rsidRPr="00075D8F">
        <w:rPr>
          <w:sz w:val="20"/>
          <w:szCs w:val="20"/>
        </w:rPr>
        <w:t xml:space="preserve">Una vez valoradas todas las solicitudes, la Comisión </w:t>
      </w:r>
      <w:r w:rsidR="00483A32">
        <w:rPr>
          <w:sz w:val="20"/>
          <w:szCs w:val="20"/>
        </w:rPr>
        <w:t xml:space="preserve">de Valoración </w:t>
      </w:r>
      <w:r w:rsidRPr="00075D8F">
        <w:rPr>
          <w:sz w:val="20"/>
          <w:szCs w:val="20"/>
        </w:rPr>
        <w:t xml:space="preserve">comunicará al alumnado la resolución </w:t>
      </w:r>
      <w:r w:rsidR="00483A32">
        <w:rPr>
          <w:sz w:val="20"/>
          <w:szCs w:val="20"/>
        </w:rPr>
        <w:t xml:space="preserve">provisional </w:t>
      </w:r>
      <w:r w:rsidRPr="00075D8F">
        <w:rPr>
          <w:sz w:val="20"/>
          <w:szCs w:val="20"/>
        </w:rPr>
        <w:t>adoptada, que será publicada en el tablón de anuncios y en la página Web del centro</w:t>
      </w:r>
      <w:r w:rsidR="00D70398">
        <w:rPr>
          <w:sz w:val="20"/>
          <w:szCs w:val="20"/>
        </w:rPr>
        <w:t>.</w:t>
      </w:r>
      <w:r w:rsidR="007F1D08">
        <w:rPr>
          <w:sz w:val="20"/>
          <w:szCs w:val="20"/>
        </w:rPr>
        <w:t xml:space="preserve"> </w:t>
      </w:r>
      <w:r w:rsidR="00483A32">
        <w:rPr>
          <w:sz w:val="20"/>
          <w:szCs w:val="20"/>
        </w:rPr>
        <w:t xml:space="preserve">Se abrirá un período de 3 días hábiles para la presentación de reclamaciones. Tras dicho período, el centro publicará el Listado </w:t>
      </w:r>
      <w:r w:rsidR="00A514AE">
        <w:rPr>
          <w:sz w:val="20"/>
          <w:szCs w:val="20"/>
        </w:rPr>
        <w:t>D</w:t>
      </w:r>
      <w:r w:rsidR="00483A32">
        <w:rPr>
          <w:sz w:val="20"/>
          <w:szCs w:val="20"/>
        </w:rPr>
        <w:t xml:space="preserve">efinitivo de </w:t>
      </w:r>
      <w:r w:rsidR="00637520">
        <w:rPr>
          <w:sz w:val="20"/>
          <w:szCs w:val="20"/>
        </w:rPr>
        <w:t>Admitidos</w:t>
      </w:r>
      <w:r w:rsidR="00A514AE">
        <w:rPr>
          <w:sz w:val="20"/>
          <w:szCs w:val="20"/>
        </w:rPr>
        <w:t xml:space="preserve"> y Reservas.</w:t>
      </w:r>
    </w:p>
    <w:p w14:paraId="4F0391F1" w14:textId="77777777" w:rsidR="00E9010F" w:rsidRDefault="00E9010F" w:rsidP="00E9010F">
      <w:pPr>
        <w:spacing w:after="0" w:line="240" w:lineRule="auto"/>
        <w:jc w:val="both"/>
        <w:rPr>
          <w:sz w:val="20"/>
          <w:szCs w:val="20"/>
        </w:rPr>
      </w:pPr>
    </w:p>
    <w:p w14:paraId="6C929569" w14:textId="77777777" w:rsidR="00454C42" w:rsidRDefault="00454C42" w:rsidP="00E9010F">
      <w:pPr>
        <w:spacing w:after="0" w:line="240" w:lineRule="auto"/>
        <w:jc w:val="both"/>
        <w:rPr>
          <w:sz w:val="20"/>
          <w:szCs w:val="20"/>
        </w:rPr>
      </w:pPr>
    </w:p>
    <w:p w14:paraId="1D8B896E" w14:textId="4235D226" w:rsidR="00E9010F" w:rsidRPr="00075D8F" w:rsidRDefault="00E9010F" w:rsidP="00E9010F">
      <w:pPr>
        <w:spacing w:after="0" w:line="240" w:lineRule="auto"/>
        <w:jc w:val="both"/>
        <w:rPr>
          <w:sz w:val="20"/>
          <w:szCs w:val="20"/>
        </w:rPr>
      </w:pPr>
      <w:r w:rsidRPr="00075D8F">
        <w:rPr>
          <w:b/>
          <w:sz w:val="20"/>
          <w:szCs w:val="20"/>
          <w:u w:val="single"/>
        </w:rPr>
        <w:t>PROTOCOLO DE COMPROMISO ERASMUS+</w:t>
      </w:r>
      <w:r w:rsidRPr="00075D8F">
        <w:rPr>
          <w:sz w:val="20"/>
          <w:szCs w:val="20"/>
        </w:rPr>
        <w:t xml:space="preserve"> </w:t>
      </w:r>
    </w:p>
    <w:p w14:paraId="549193DE" w14:textId="77777777" w:rsidR="00A514AE" w:rsidRDefault="00E9010F" w:rsidP="00E9010F">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Anexo 1 a esta Convocatoria </w:t>
      </w:r>
      <w:r w:rsidRPr="00C5468D">
        <w:rPr>
          <w:b/>
          <w:bCs/>
          <w:sz w:val="20"/>
          <w:szCs w:val="20"/>
        </w:rPr>
        <w:t>(“Documento de Aceptación de la Beca”)</w:t>
      </w:r>
      <w:r w:rsidR="00CD3E85" w:rsidRPr="00C5468D">
        <w:rPr>
          <w:b/>
          <w:bCs/>
          <w:sz w:val="20"/>
          <w:szCs w:val="20"/>
        </w:rPr>
        <w:t>.</w:t>
      </w:r>
      <w:r w:rsidR="00CD3E85">
        <w:rPr>
          <w:sz w:val="20"/>
          <w:szCs w:val="20"/>
        </w:rPr>
        <w:t xml:space="preserve"> Este documento se firmará después de ser publicado el </w:t>
      </w:r>
      <w:r w:rsidR="00A514AE">
        <w:rPr>
          <w:sz w:val="20"/>
          <w:szCs w:val="20"/>
        </w:rPr>
        <w:t>L</w:t>
      </w:r>
      <w:r w:rsidR="00CD3E85">
        <w:rPr>
          <w:sz w:val="20"/>
          <w:szCs w:val="20"/>
        </w:rPr>
        <w:t xml:space="preserve">istado </w:t>
      </w:r>
      <w:r w:rsidR="00A514AE">
        <w:rPr>
          <w:sz w:val="20"/>
          <w:szCs w:val="20"/>
        </w:rPr>
        <w:t xml:space="preserve">Definitivo </w:t>
      </w:r>
      <w:r w:rsidR="00CD3E85">
        <w:rPr>
          <w:sz w:val="20"/>
          <w:szCs w:val="20"/>
        </w:rPr>
        <w:t xml:space="preserve">de </w:t>
      </w:r>
      <w:r w:rsidR="00A514AE">
        <w:rPr>
          <w:sz w:val="20"/>
          <w:szCs w:val="20"/>
        </w:rPr>
        <w:t>S</w:t>
      </w:r>
      <w:r w:rsidR="00CD3E85">
        <w:rPr>
          <w:sz w:val="20"/>
          <w:szCs w:val="20"/>
        </w:rPr>
        <w:t>eleccionados</w:t>
      </w:r>
      <w:r w:rsidR="00A514AE">
        <w:rPr>
          <w:sz w:val="20"/>
          <w:szCs w:val="20"/>
        </w:rPr>
        <w:t xml:space="preserve"> y Reservas.</w:t>
      </w:r>
    </w:p>
    <w:p w14:paraId="0D240A9E" w14:textId="15DA36DD" w:rsidR="00E9010F" w:rsidRPr="00075D8F" w:rsidRDefault="00A514AE" w:rsidP="00E9010F">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7322FD28" w14:textId="77777777" w:rsidR="00C5468D" w:rsidRDefault="00C5468D" w:rsidP="00E9010F">
      <w:pPr>
        <w:spacing w:after="0" w:line="240" w:lineRule="auto"/>
        <w:jc w:val="both"/>
        <w:rPr>
          <w:sz w:val="20"/>
          <w:szCs w:val="20"/>
        </w:rPr>
      </w:pPr>
    </w:p>
    <w:p w14:paraId="43809873" w14:textId="1EDBDEBF" w:rsidR="00E9010F" w:rsidRDefault="00C5468D" w:rsidP="00E9010F">
      <w:pPr>
        <w:spacing w:after="0" w:line="240" w:lineRule="auto"/>
        <w:jc w:val="both"/>
        <w:rPr>
          <w:sz w:val="20"/>
          <w:szCs w:val="20"/>
        </w:rPr>
      </w:pPr>
      <w:r>
        <w:rPr>
          <w:sz w:val="20"/>
          <w:szCs w:val="20"/>
        </w:rPr>
        <w:t>Por otro lado, el participante acepta</w:t>
      </w:r>
      <w:r w:rsidR="00C34FAD">
        <w:rPr>
          <w:sz w:val="20"/>
          <w:szCs w:val="20"/>
        </w:rPr>
        <w:t>rá</w:t>
      </w:r>
      <w:r>
        <w:rPr>
          <w:sz w:val="20"/>
          <w:szCs w:val="20"/>
        </w:rPr>
        <w:t xml:space="preserve"> expresamente </w:t>
      </w:r>
      <w:r w:rsidR="00C34FAD">
        <w:rPr>
          <w:sz w:val="20"/>
          <w:szCs w:val="20"/>
        </w:rPr>
        <w:t xml:space="preserve">cumplir </w:t>
      </w:r>
      <w:r>
        <w:rPr>
          <w:sz w:val="20"/>
          <w:szCs w:val="20"/>
        </w:rPr>
        <w:t xml:space="preserve">el </w:t>
      </w:r>
      <w:r w:rsidRPr="00C5468D">
        <w:rPr>
          <w:b/>
          <w:bCs/>
          <w:sz w:val="20"/>
          <w:szCs w:val="20"/>
        </w:rPr>
        <w:t>“Protocolo de Seguridad COVID-19”</w:t>
      </w:r>
      <w:r>
        <w:rPr>
          <w:sz w:val="20"/>
          <w:szCs w:val="20"/>
        </w:rPr>
        <w:t xml:space="preserve"> diseñado específicamente por el Consorcio para la realización de la movilidad y asum</w:t>
      </w:r>
      <w:r w:rsidR="00C34FAD">
        <w:rPr>
          <w:sz w:val="20"/>
          <w:szCs w:val="20"/>
        </w:rPr>
        <w:t>irá</w:t>
      </w:r>
      <w:r>
        <w:rPr>
          <w:sz w:val="20"/>
          <w:szCs w:val="20"/>
        </w:rPr>
        <w:t xml:space="preserve"> el hecho de que no existe el “riesgo cero”</w:t>
      </w:r>
      <w:r w:rsidR="00C34FAD">
        <w:rPr>
          <w:sz w:val="20"/>
          <w:szCs w:val="20"/>
        </w:rPr>
        <w:t>, e</w:t>
      </w:r>
      <w:r>
        <w:rPr>
          <w:sz w:val="20"/>
          <w:szCs w:val="20"/>
        </w:rPr>
        <w:t>xonerando al centro educativo y a las entidades colaboradoras en la organización de las estancias de cualquier responsabilidad ante la existencia de posible contagio.</w:t>
      </w:r>
    </w:p>
    <w:p w14:paraId="18E67DEC" w14:textId="5D7975B7" w:rsidR="00C5468D" w:rsidRDefault="00C5468D" w:rsidP="00E9010F">
      <w:pPr>
        <w:spacing w:after="0" w:line="240" w:lineRule="auto"/>
        <w:jc w:val="both"/>
        <w:rPr>
          <w:sz w:val="20"/>
          <w:szCs w:val="20"/>
        </w:rPr>
      </w:pPr>
    </w:p>
    <w:p w14:paraId="77FD6370" w14:textId="77777777" w:rsidR="007F1D08" w:rsidRPr="00075D8F" w:rsidRDefault="007F1D08" w:rsidP="00E9010F">
      <w:pPr>
        <w:spacing w:after="0" w:line="240" w:lineRule="auto"/>
        <w:jc w:val="both"/>
        <w:rPr>
          <w:sz w:val="20"/>
          <w:szCs w:val="20"/>
        </w:rPr>
      </w:pPr>
    </w:p>
    <w:p w14:paraId="37653DCF" w14:textId="7335426D" w:rsidR="00E9010F" w:rsidRPr="00075D8F" w:rsidRDefault="00E9010F" w:rsidP="00E9010F">
      <w:pPr>
        <w:spacing w:after="0" w:line="240" w:lineRule="auto"/>
        <w:jc w:val="both"/>
        <w:rPr>
          <w:sz w:val="20"/>
          <w:szCs w:val="20"/>
        </w:rPr>
      </w:pPr>
      <w:r w:rsidRPr="00075D8F">
        <w:rPr>
          <w:b/>
          <w:sz w:val="20"/>
          <w:szCs w:val="20"/>
          <w:u w:val="single"/>
        </w:rPr>
        <w:t>SEGURO DE</w:t>
      </w:r>
      <w:r w:rsidR="00C34FAD">
        <w:rPr>
          <w:b/>
          <w:sz w:val="20"/>
          <w:szCs w:val="20"/>
          <w:u w:val="single"/>
        </w:rPr>
        <w:t xml:space="preserve"> LOS PARTICIPANTES </w:t>
      </w:r>
      <w:r w:rsidRPr="00075D8F">
        <w:rPr>
          <w:b/>
          <w:sz w:val="20"/>
          <w:szCs w:val="20"/>
          <w:u w:val="single"/>
        </w:rPr>
        <w:t>SELECCIONADO</w:t>
      </w:r>
      <w:r w:rsidR="00C34FAD">
        <w:rPr>
          <w:b/>
          <w:sz w:val="20"/>
          <w:szCs w:val="20"/>
          <w:u w:val="single"/>
        </w:rPr>
        <w:t>S</w:t>
      </w:r>
    </w:p>
    <w:p w14:paraId="4200F35C" w14:textId="7C73EF1A" w:rsidR="00E9010F" w:rsidRPr="00075D8F" w:rsidRDefault="00C34FAD" w:rsidP="00E9010F">
      <w:pPr>
        <w:spacing w:after="0" w:line="240" w:lineRule="auto"/>
        <w:jc w:val="both"/>
        <w:rPr>
          <w:sz w:val="20"/>
          <w:szCs w:val="20"/>
        </w:rPr>
      </w:pPr>
      <w:r>
        <w:rPr>
          <w:sz w:val="20"/>
          <w:szCs w:val="20"/>
        </w:rPr>
        <w:t>Los participantes</w:t>
      </w:r>
      <w:r w:rsidR="00E9010F" w:rsidRPr="00075D8F">
        <w:rPr>
          <w:sz w:val="20"/>
          <w:szCs w:val="20"/>
        </w:rPr>
        <w:t xml:space="preserve"> estarán cubiertos por los siguientes seguros:</w:t>
      </w:r>
    </w:p>
    <w:p w14:paraId="3984DD00"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médico: Tarjeta Sanitaria Europea que el alumno deberá tener en vigor en el momento de inicio del viaje.</w:t>
      </w:r>
    </w:p>
    <w:p w14:paraId="391F14E7"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de responsabilidad civil en la empresa.</w:t>
      </w:r>
    </w:p>
    <w:p w14:paraId="7871BBD4"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de accidentes.</w:t>
      </w:r>
    </w:p>
    <w:p w14:paraId="3E3FB305" w14:textId="62FEB62F" w:rsidR="00E9010F" w:rsidRPr="00075D8F" w:rsidRDefault="0036200D" w:rsidP="00E9010F">
      <w:pPr>
        <w:pStyle w:val="Prrafodelista"/>
        <w:numPr>
          <w:ilvl w:val="0"/>
          <w:numId w:val="9"/>
        </w:numPr>
        <w:spacing w:after="0" w:line="240" w:lineRule="auto"/>
        <w:ind w:left="567"/>
        <w:jc w:val="both"/>
        <w:rPr>
          <w:sz w:val="20"/>
          <w:szCs w:val="20"/>
        </w:rPr>
      </w:pPr>
      <w:r>
        <w:rPr>
          <w:sz w:val="20"/>
          <w:szCs w:val="20"/>
        </w:rPr>
        <w:t>Asistencia a personas</w:t>
      </w:r>
    </w:p>
    <w:p w14:paraId="1A5420CF" w14:textId="77777777" w:rsidR="003B276F" w:rsidRDefault="003B276F" w:rsidP="00E9010F">
      <w:pPr>
        <w:autoSpaceDE w:val="0"/>
        <w:autoSpaceDN w:val="0"/>
        <w:spacing w:after="0" w:line="240" w:lineRule="auto"/>
        <w:rPr>
          <w:sz w:val="20"/>
          <w:szCs w:val="20"/>
        </w:rPr>
      </w:pPr>
    </w:p>
    <w:p w14:paraId="35E0E757" w14:textId="77777777" w:rsidR="00E9010F" w:rsidRPr="00983BD6" w:rsidRDefault="00E9010F" w:rsidP="00E9010F">
      <w:pPr>
        <w:autoSpaceDE w:val="0"/>
        <w:autoSpaceDN w:val="0"/>
        <w:spacing w:after="0" w:line="240" w:lineRule="auto"/>
        <w:rPr>
          <w:rFonts w:ascii="Calibri" w:hAnsi="Calibri"/>
          <w:b/>
          <w:spacing w:val="40"/>
          <w:sz w:val="20"/>
          <w:szCs w:val="20"/>
          <w:lang w:val="es-ES_tradnl"/>
        </w:rPr>
      </w:pPr>
      <w:r w:rsidRPr="00983BD6">
        <w:rPr>
          <w:rFonts w:ascii="Calibri" w:hAnsi="Calibri"/>
          <w:b/>
          <w:sz w:val="20"/>
          <w:szCs w:val="20"/>
          <w:lang w:val="es-ES_tradnl"/>
        </w:rPr>
        <w:t xml:space="preserve">OBLIGACIONES DE LOS/AS BENEFICIARIOS/AS </w:t>
      </w:r>
    </w:p>
    <w:p w14:paraId="1017D2B8" w14:textId="77777777" w:rsidR="00E9010F" w:rsidRPr="00983BD6" w:rsidRDefault="00E9010F" w:rsidP="00E9010F">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14:paraId="7CFB95B6" w14:textId="77777777" w:rsidR="00E9010F" w:rsidRDefault="00E9010F" w:rsidP="00E9010F">
      <w:pPr>
        <w:numPr>
          <w:ilvl w:val="0"/>
          <w:numId w:val="16"/>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14:paraId="5AAB6226" w14:textId="0AF7A594" w:rsidR="00E9010F" w:rsidRDefault="00E9010F" w:rsidP="00E9010F">
      <w:pPr>
        <w:numPr>
          <w:ilvl w:val="0"/>
          <w:numId w:val="16"/>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sidR="00C34FAD">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5997CDE5" w14:textId="4F2959C9"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w:t>
      </w:r>
      <w:r w:rsidR="00B753C5">
        <w:rPr>
          <w:rFonts w:ascii="Calibri" w:hAnsi="Calibri"/>
          <w:sz w:val="20"/>
          <w:szCs w:val="20"/>
          <w:lang w:val="es-ES_tradnl" w:eastAsia="es-ES"/>
        </w:rPr>
        <w:t xml:space="preserve"> y que será entregado al participante de forma previa a la firma de la “Aceptación de la Beca”</w:t>
      </w:r>
      <w:r>
        <w:rPr>
          <w:rFonts w:ascii="Calibri" w:hAnsi="Calibri"/>
          <w:sz w:val="20"/>
          <w:szCs w:val="20"/>
          <w:lang w:val="es-ES_tradnl" w:eastAsia="es-ES"/>
        </w:rPr>
        <w:t>. Dicho protocolo podrá sufrir variaciones en base a la evolución de la situación sanitaria en el país de destino.</w:t>
      </w:r>
    </w:p>
    <w:p w14:paraId="7BE12F88" w14:textId="624E2F4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Firmar el </w:t>
      </w:r>
      <w:r w:rsidRPr="003C7B0C">
        <w:rPr>
          <w:rFonts w:ascii="Calibri" w:hAnsi="Calibri"/>
          <w:b/>
          <w:sz w:val="20"/>
          <w:szCs w:val="20"/>
          <w:lang w:val="es-ES_tradnl" w:eastAsia="es-ES"/>
        </w:rPr>
        <w:t xml:space="preserve">Contrato </w:t>
      </w:r>
      <w:r w:rsidR="00C34FAD">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14:paraId="08E96B8C"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14:paraId="7DCF8623" w14:textId="3B9C019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sidR="00C34FAD">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sidR="00C34FAD">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14:paraId="1D59FA55" w14:textId="072D4F6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sidR="00C34FAD">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p>
    <w:p w14:paraId="1FE54E0C" w14:textId="12C9097D"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sidR="00C34FAD">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14:paraId="3AEFDA8E"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1EA05C45" w14:textId="457DC1F9" w:rsidR="00E9010F"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Informar a la mayor brevedad posible de toda circunstancia que afecte al óptimo desarrollo de la estancia.</w:t>
      </w:r>
    </w:p>
    <w:p w14:paraId="048744D4" w14:textId="530C1675"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14:paraId="09007F03"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7315558D" w14:textId="3F0B8AF3" w:rsidR="00E9010F" w:rsidRDefault="00E9010F" w:rsidP="00A7655D">
      <w:pPr>
        <w:numPr>
          <w:ilvl w:val="0"/>
          <w:numId w:val="16"/>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38DE58C8" w14:textId="4500B597" w:rsidR="00D70398" w:rsidRDefault="00D70398" w:rsidP="00D70398">
      <w:pPr>
        <w:spacing w:after="0" w:line="240" w:lineRule="auto"/>
        <w:jc w:val="both"/>
        <w:rPr>
          <w:rFonts w:ascii="Calibri" w:hAnsi="Calibri"/>
          <w:sz w:val="20"/>
          <w:szCs w:val="20"/>
          <w:lang w:val="es-ES_tradnl" w:eastAsia="es-ES"/>
        </w:rPr>
      </w:pPr>
    </w:p>
    <w:p w14:paraId="47433FE4" w14:textId="0F17E00C" w:rsidR="00D70398" w:rsidRDefault="00D70398" w:rsidP="00D70398">
      <w:pPr>
        <w:spacing w:after="0" w:line="240" w:lineRule="auto"/>
        <w:jc w:val="both"/>
        <w:rPr>
          <w:rFonts w:ascii="Calibri" w:hAnsi="Calibri"/>
          <w:sz w:val="20"/>
          <w:szCs w:val="20"/>
          <w:lang w:val="es-ES_tradnl" w:eastAsia="es-ES"/>
        </w:rPr>
      </w:pPr>
    </w:p>
    <w:p w14:paraId="1040DA15" w14:textId="7DE54D93" w:rsidR="00637520" w:rsidRDefault="00637520" w:rsidP="00D70398">
      <w:pPr>
        <w:spacing w:after="0" w:line="240" w:lineRule="auto"/>
        <w:jc w:val="both"/>
        <w:rPr>
          <w:rFonts w:ascii="Calibri" w:hAnsi="Calibri"/>
          <w:sz w:val="20"/>
          <w:szCs w:val="20"/>
          <w:lang w:val="es-ES_tradnl" w:eastAsia="es-ES"/>
        </w:rPr>
      </w:pPr>
    </w:p>
    <w:p w14:paraId="60DDECBF" w14:textId="77777777" w:rsidR="007C047B" w:rsidRDefault="007C047B" w:rsidP="00D70398">
      <w:pPr>
        <w:spacing w:after="0" w:line="240" w:lineRule="auto"/>
        <w:jc w:val="both"/>
        <w:rPr>
          <w:rFonts w:ascii="Calibri" w:hAnsi="Calibri"/>
          <w:sz w:val="20"/>
          <w:szCs w:val="20"/>
          <w:lang w:val="es-ES_tradnl" w:eastAsia="es-ES"/>
        </w:rPr>
      </w:pPr>
    </w:p>
    <w:p w14:paraId="1416BA49" w14:textId="77777777" w:rsidR="00637520" w:rsidRDefault="00637520" w:rsidP="00D70398">
      <w:pPr>
        <w:spacing w:after="0" w:line="240" w:lineRule="auto"/>
        <w:jc w:val="both"/>
        <w:rPr>
          <w:rFonts w:ascii="Calibri" w:hAnsi="Calibri"/>
          <w:sz w:val="20"/>
          <w:szCs w:val="20"/>
          <w:lang w:val="es-ES_tradnl" w:eastAsia="es-ES"/>
        </w:rPr>
      </w:pPr>
    </w:p>
    <w:p w14:paraId="50543E58" w14:textId="1E66B5D2" w:rsidR="00BE7C29" w:rsidRDefault="0036200D" w:rsidP="00637520">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00637520" w:rsidRPr="00637520">
        <w:rPr>
          <w:rFonts w:ascii="Calibri" w:hAnsi="Calibri"/>
          <w:sz w:val="20"/>
          <w:szCs w:val="20"/>
          <w:highlight w:val="yellow"/>
          <w:lang w:val="es-ES_tradnl" w:eastAsia="es-ES"/>
        </w:rPr>
        <w:t>Localidad, fecha y año</w:t>
      </w:r>
    </w:p>
    <w:p w14:paraId="56213289" w14:textId="3CD04E67" w:rsidR="00BE7C29" w:rsidRDefault="00BE7C29" w:rsidP="00D70398">
      <w:pPr>
        <w:spacing w:after="0" w:line="240" w:lineRule="auto"/>
        <w:jc w:val="both"/>
        <w:rPr>
          <w:rFonts w:ascii="Calibri" w:hAnsi="Calibri"/>
          <w:sz w:val="20"/>
          <w:szCs w:val="20"/>
          <w:lang w:val="es-ES_tradnl" w:eastAsia="es-ES"/>
        </w:rPr>
      </w:pPr>
    </w:p>
    <w:p w14:paraId="1E5C984B" w14:textId="614B24AD" w:rsidR="007C047B" w:rsidRDefault="007C047B" w:rsidP="00D70398">
      <w:pPr>
        <w:spacing w:after="0" w:line="240" w:lineRule="auto"/>
        <w:jc w:val="both"/>
        <w:rPr>
          <w:rFonts w:ascii="Calibri" w:hAnsi="Calibri"/>
          <w:sz w:val="20"/>
          <w:szCs w:val="20"/>
          <w:lang w:val="es-ES_tradnl" w:eastAsia="es-ES"/>
        </w:rPr>
      </w:pPr>
    </w:p>
    <w:p w14:paraId="1ACAD9DD" w14:textId="7314C507" w:rsidR="007C047B" w:rsidRDefault="007C047B" w:rsidP="00D70398">
      <w:pPr>
        <w:spacing w:after="0" w:line="240" w:lineRule="auto"/>
        <w:jc w:val="both"/>
        <w:rPr>
          <w:rFonts w:ascii="Calibri" w:hAnsi="Calibri"/>
          <w:sz w:val="20"/>
          <w:szCs w:val="20"/>
          <w:lang w:val="es-ES_tradnl" w:eastAsia="es-ES"/>
        </w:rPr>
      </w:pPr>
    </w:p>
    <w:p w14:paraId="7ED7A443" w14:textId="5F42B44B" w:rsidR="007C047B" w:rsidRDefault="007C047B" w:rsidP="00D70398">
      <w:pPr>
        <w:spacing w:after="0" w:line="240" w:lineRule="auto"/>
        <w:jc w:val="both"/>
        <w:rPr>
          <w:rFonts w:ascii="Calibri" w:hAnsi="Calibri"/>
          <w:sz w:val="20"/>
          <w:szCs w:val="20"/>
          <w:lang w:val="es-ES_tradnl" w:eastAsia="es-ES"/>
        </w:rPr>
      </w:pPr>
    </w:p>
    <w:p w14:paraId="202DFD1E" w14:textId="1F542F62" w:rsidR="001A6FAF" w:rsidRDefault="001A6FAF" w:rsidP="001A6FAF">
      <w:pPr>
        <w:rPr>
          <w:rFonts w:ascii="Calibri" w:hAnsi="Calibri"/>
          <w:sz w:val="20"/>
          <w:szCs w:val="20"/>
          <w:lang w:val="es-ES_tradnl" w:eastAsia="es-ES"/>
        </w:rPr>
      </w:pPr>
      <w:r>
        <w:rPr>
          <w:rFonts w:ascii="Calibri" w:hAnsi="Calibri"/>
          <w:sz w:val="20"/>
          <w:szCs w:val="20"/>
          <w:lang w:val="es-ES_tradnl" w:eastAsia="es-ES"/>
        </w:rPr>
        <w:br w:type="page"/>
      </w:r>
    </w:p>
    <w:p w14:paraId="666F8234" w14:textId="77777777" w:rsidR="007C047B" w:rsidRDefault="007C047B" w:rsidP="00D70398">
      <w:pPr>
        <w:spacing w:after="0" w:line="240" w:lineRule="auto"/>
        <w:jc w:val="both"/>
        <w:rPr>
          <w:rFonts w:ascii="Calibri" w:hAnsi="Calibri"/>
          <w:sz w:val="20"/>
          <w:szCs w:val="20"/>
          <w:lang w:val="es-ES_tradnl" w:eastAsia="es-ES"/>
        </w:rPr>
      </w:pPr>
    </w:p>
    <w:p w14:paraId="55F2C60C" w14:textId="58B847EE" w:rsidR="00D70398" w:rsidRPr="00454C42" w:rsidRDefault="00454C42" w:rsidP="00454C42">
      <w:pPr>
        <w:spacing w:after="0" w:line="240" w:lineRule="auto"/>
        <w:jc w:val="center"/>
        <w:rPr>
          <w:rFonts w:ascii="Calibri" w:hAnsi="Calibri"/>
          <w:b/>
          <w:bCs/>
          <w:sz w:val="44"/>
          <w:szCs w:val="44"/>
          <w:lang w:val="es-ES_tradnl" w:eastAsia="es-ES"/>
        </w:rPr>
      </w:pPr>
      <w:r w:rsidRPr="00454C42">
        <w:rPr>
          <w:rFonts w:ascii="Calibri" w:hAnsi="Calibri"/>
          <w:b/>
          <w:bCs/>
          <w:sz w:val="44"/>
          <w:szCs w:val="44"/>
          <w:lang w:val="es-ES_tradnl" w:eastAsia="es-ES"/>
        </w:rPr>
        <w:t>ANEXO 1</w:t>
      </w:r>
    </w:p>
    <w:p w14:paraId="16BFAAE2" w14:textId="77777777" w:rsidR="00D70398" w:rsidRDefault="00D70398" w:rsidP="00D70398">
      <w:pPr>
        <w:spacing w:after="0" w:line="240" w:lineRule="auto"/>
        <w:jc w:val="both"/>
        <w:rPr>
          <w:rFonts w:ascii="Calibri" w:hAnsi="Calibri"/>
          <w:sz w:val="20"/>
          <w:szCs w:val="20"/>
          <w:lang w:val="es-ES_tradnl" w:eastAsia="es-ES"/>
        </w:rPr>
      </w:pPr>
    </w:p>
    <w:p w14:paraId="26C20F5E" w14:textId="27D3780E" w:rsidR="00D70398" w:rsidRPr="007F1D08" w:rsidRDefault="00454C42" w:rsidP="00D70398">
      <w:pPr>
        <w:autoSpaceDE w:val="0"/>
        <w:autoSpaceDN w:val="0"/>
        <w:adjustRightInd w:val="0"/>
        <w:spacing w:after="0" w:line="264" w:lineRule="exact"/>
        <w:ind w:left="40" w:right="-20"/>
        <w:jc w:val="center"/>
        <w:rPr>
          <w:rFonts w:ascii="Calibri" w:hAnsi="Calibri" w:cs="Calibri"/>
          <w:color w:val="2F5496" w:themeColor="accent5" w:themeShade="BF"/>
          <w:sz w:val="26"/>
          <w:szCs w:val="26"/>
          <w:lang w:val="es-ES_tradnl"/>
        </w:rPr>
      </w:pPr>
      <w:r w:rsidRPr="007F1D08">
        <w:rPr>
          <w:rFonts w:ascii="Calibri" w:hAnsi="Calibri" w:cs="Calibri"/>
          <w:b/>
          <w:bCs/>
          <w:color w:val="2F5496" w:themeColor="accent5" w:themeShade="BF"/>
          <w:spacing w:val="-1"/>
          <w:position w:val="2"/>
          <w:sz w:val="26"/>
          <w:szCs w:val="26"/>
          <w:lang w:val="es-ES_tradnl"/>
        </w:rPr>
        <w:t xml:space="preserve">DOCUMENTO DE </w:t>
      </w:r>
      <w:r w:rsidR="00D70398" w:rsidRPr="007F1D08">
        <w:rPr>
          <w:rFonts w:ascii="Calibri" w:hAnsi="Calibri" w:cs="Calibri"/>
          <w:b/>
          <w:bCs/>
          <w:color w:val="2F5496" w:themeColor="accent5" w:themeShade="BF"/>
          <w:spacing w:val="-1"/>
          <w:position w:val="2"/>
          <w:sz w:val="26"/>
          <w:szCs w:val="26"/>
          <w:lang w:val="es-ES_tradnl"/>
        </w:rPr>
        <w:t>A</w:t>
      </w:r>
      <w:r w:rsidR="00D70398" w:rsidRPr="007F1D08">
        <w:rPr>
          <w:rFonts w:ascii="Calibri" w:hAnsi="Calibri" w:cs="Calibri"/>
          <w:b/>
          <w:bCs/>
          <w:color w:val="2F5496" w:themeColor="accent5" w:themeShade="BF"/>
          <w:position w:val="2"/>
          <w:sz w:val="26"/>
          <w:szCs w:val="26"/>
          <w:lang w:val="es-ES_tradnl"/>
        </w:rPr>
        <w:t>C</w:t>
      </w:r>
      <w:r w:rsidR="00D70398" w:rsidRPr="007F1D08">
        <w:rPr>
          <w:rFonts w:ascii="Calibri" w:hAnsi="Calibri" w:cs="Calibri"/>
          <w:b/>
          <w:bCs/>
          <w:color w:val="2F5496" w:themeColor="accent5" w:themeShade="BF"/>
          <w:spacing w:val="3"/>
          <w:position w:val="2"/>
          <w:sz w:val="26"/>
          <w:szCs w:val="26"/>
          <w:lang w:val="es-ES_tradnl"/>
        </w:rPr>
        <w:t>E</w:t>
      </w:r>
      <w:r w:rsidR="00D70398" w:rsidRPr="007F1D08">
        <w:rPr>
          <w:rFonts w:ascii="Calibri" w:hAnsi="Calibri" w:cs="Calibri"/>
          <w:b/>
          <w:bCs/>
          <w:color w:val="2F5496" w:themeColor="accent5" w:themeShade="BF"/>
          <w:spacing w:val="-1"/>
          <w:position w:val="2"/>
          <w:sz w:val="26"/>
          <w:szCs w:val="26"/>
          <w:lang w:val="es-ES_tradnl"/>
        </w:rPr>
        <w:t>P</w:t>
      </w:r>
      <w:r w:rsidR="00D70398" w:rsidRPr="007F1D08">
        <w:rPr>
          <w:rFonts w:ascii="Calibri" w:hAnsi="Calibri" w:cs="Calibri"/>
          <w:b/>
          <w:bCs/>
          <w:color w:val="2F5496" w:themeColor="accent5" w:themeShade="BF"/>
          <w:spacing w:val="1"/>
          <w:position w:val="2"/>
          <w:sz w:val="26"/>
          <w:szCs w:val="26"/>
          <w:lang w:val="es-ES_tradnl"/>
        </w:rPr>
        <w:t>T</w:t>
      </w:r>
      <w:r w:rsidR="00D70398" w:rsidRPr="007F1D08">
        <w:rPr>
          <w:rFonts w:ascii="Calibri" w:hAnsi="Calibri" w:cs="Calibri"/>
          <w:b/>
          <w:bCs/>
          <w:color w:val="2F5496" w:themeColor="accent5" w:themeShade="BF"/>
          <w:spacing w:val="-1"/>
          <w:position w:val="2"/>
          <w:sz w:val="26"/>
          <w:szCs w:val="26"/>
          <w:lang w:val="es-ES_tradnl"/>
        </w:rPr>
        <w:t>A</w:t>
      </w:r>
      <w:r w:rsidR="00D70398" w:rsidRPr="007F1D08">
        <w:rPr>
          <w:rFonts w:ascii="Calibri" w:hAnsi="Calibri" w:cs="Calibri"/>
          <w:b/>
          <w:bCs/>
          <w:color w:val="2F5496" w:themeColor="accent5" w:themeShade="BF"/>
          <w:position w:val="2"/>
          <w:sz w:val="26"/>
          <w:szCs w:val="26"/>
          <w:lang w:val="es-ES_tradnl"/>
        </w:rPr>
        <w:t>CI</w:t>
      </w:r>
      <w:r w:rsidR="00C34FAD" w:rsidRPr="007F1D08">
        <w:rPr>
          <w:rFonts w:ascii="Calibri" w:hAnsi="Calibri" w:cs="Calibri"/>
          <w:b/>
          <w:bCs/>
          <w:color w:val="2F5496" w:themeColor="accent5" w:themeShade="BF"/>
          <w:spacing w:val="2"/>
          <w:position w:val="2"/>
          <w:sz w:val="26"/>
          <w:szCs w:val="26"/>
          <w:lang w:val="es-ES_tradnl"/>
        </w:rPr>
        <w:t>Ó</w:t>
      </w:r>
      <w:r w:rsidR="00D70398" w:rsidRPr="007F1D08">
        <w:rPr>
          <w:rFonts w:ascii="Calibri" w:hAnsi="Calibri" w:cs="Calibri"/>
          <w:b/>
          <w:bCs/>
          <w:color w:val="2F5496" w:themeColor="accent5" w:themeShade="BF"/>
          <w:position w:val="2"/>
          <w:sz w:val="26"/>
          <w:szCs w:val="26"/>
          <w:lang w:val="es-ES_tradnl"/>
        </w:rPr>
        <w:t>N</w:t>
      </w:r>
      <w:r w:rsidR="00D70398" w:rsidRPr="007F1D08">
        <w:rPr>
          <w:rFonts w:ascii="Calibri" w:hAnsi="Calibri" w:cs="Calibri"/>
          <w:b/>
          <w:bCs/>
          <w:color w:val="2F5496" w:themeColor="accent5" w:themeShade="BF"/>
          <w:spacing w:val="-15"/>
          <w:position w:val="2"/>
          <w:sz w:val="26"/>
          <w:szCs w:val="26"/>
          <w:lang w:val="es-ES_tradnl"/>
        </w:rPr>
        <w:t xml:space="preserve"> </w:t>
      </w:r>
      <w:r w:rsidR="00D70398" w:rsidRPr="007F1D08">
        <w:rPr>
          <w:rFonts w:ascii="Calibri" w:hAnsi="Calibri" w:cs="Calibri"/>
          <w:b/>
          <w:bCs/>
          <w:color w:val="2F5496" w:themeColor="accent5" w:themeShade="BF"/>
          <w:position w:val="2"/>
          <w:sz w:val="26"/>
          <w:szCs w:val="26"/>
          <w:lang w:val="es-ES_tradnl"/>
        </w:rPr>
        <w:t>DE</w:t>
      </w:r>
      <w:r w:rsidR="00D70398" w:rsidRPr="007F1D08">
        <w:rPr>
          <w:rFonts w:ascii="Calibri" w:hAnsi="Calibri" w:cs="Calibri"/>
          <w:b/>
          <w:bCs/>
          <w:color w:val="2F5496" w:themeColor="accent5" w:themeShade="BF"/>
          <w:spacing w:val="-1"/>
          <w:position w:val="2"/>
          <w:sz w:val="26"/>
          <w:szCs w:val="26"/>
          <w:lang w:val="es-ES_tradnl"/>
        </w:rPr>
        <w:t xml:space="preserve"> </w:t>
      </w:r>
      <w:r w:rsidR="00D70398" w:rsidRPr="007F1D08">
        <w:rPr>
          <w:rFonts w:ascii="Calibri" w:hAnsi="Calibri" w:cs="Calibri"/>
          <w:b/>
          <w:bCs/>
          <w:color w:val="2F5496" w:themeColor="accent5" w:themeShade="BF"/>
          <w:spacing w:val="1"/>
          <w:position w:val="2"/>
          <w:sz w:val="26"/>
          <w:szCs w:val="26"/>
          <w:lang w:val="es-ES_tradnl"/>
        </w:rPr>
        <w:t>B</w:t>
      </w:r>
      <w:r w:rsidR="00D70398" w:rsidRPr="007F1D08">
        <w:rPr>
          <w:rFonts w:ascii="Calibri" w:hAnsi="Calibri" w:cs="Calibri"/>
          <w:b/>
          <w:bCs/>
          <w:color w:val="2F5496" w:themeColor="accent5" w:themeShade="BF"/>
          <w:position w:val="2"/>
          <w:sz w:val="26"/>
          <w:szCs w:val="26"/>
          <w:lang w:val="es-ES_tradnl"/>
        </w:rPr>
        <w:t>ECA</w:t>
      </w:r>
      <w:r w:rsidR="00D70398" w:rsidRPr="007F1D08">
        <w:rPr>
          <w:rFonts w:ascii="Calibri" w:hAnsi="Calibri" w:cs="Calibri"/>
          <w:b/>
          <w:bCs/>
          <w:color w:val="2F5496" w:themeColor="accent5" w:themeShade="BF"/>
          <w:spacing w:val="-1"/>
          <w:position w:val="2"/>
          <w:sz w:val="26"/>
          <w:szCs w:val="26"/>
          <w:lang w:val="es-ES_tradnl"/>
        </w:rPr>
        <w:t xml:space="preserve"> P</w:t>
      </w:r>
      <w:r w:rsidR="00D70398" w:rsidRPr="007F1D08">
        <w:rPr>
          <w:rFonts w:ascii="Calibri" w:hAnsi="Calibri" w:cs="Calibri"/>
          <w:b/>
          <w:bCs/>
          <w:color w:val="2F5496" w:themeColor="accent5" w:themeShade="BF"/>
          <w:position w:val="2"/>
          <w:sz w:val="26"/>
          <w:szCs w:val="26"/>
          <w:lang w:val="es-ES_tradnl"/>
        </w:rPr>
        <w:t>RO</w:t>
      </w:r>
      <w:r w:rsidR="00D70398" w:rsidRPr="007F1D08">
        <w:rPr>
          <w:rFonts w:ascii="Calibri" w:hAnsi="Calibri" w:cs="Calibri"/>
          <w:b/>
          <w:bCs/>
          <w:color w:val="2F5496" w:themeColor="accent5" w:themeShade="BF"/>
          <w:spacing w:val="1"/>
          <w:position w:val="2"/>
          <w:sz w:val="26"/>
          <w:szCs w:val="26"/>
          <w:lang w:val="es-ES_tradnl"/>
        </w:rPr>
        <w:t>G</w:t>
      </w:r>
      <w:r w:rsidR="00D70398" w:rsidRPr="007F1D08">
        <w:rPr>
          <w:rFonts w:ascii="Calibri" w:hAnsi="Calibri" w:cs="Calibri"/>
          <w:b/>
          <w:bCs/>
          <w:color w:val="2F5496" w:themeColor="accent5" w:themeShade="BF"/>
          <w:spacing w:val="3"/>
          <w:position w:val="2"/>
          <w:sz w:val="26"/>
          <w:szCs w:val="26"/>
          <w:lang w:val="es-ES_tradnl"/>
        </w:rPr>
        <w:t>R</w:t>
      </w:r>
      <w:r w:rsidR="00D70398" w:rsidRPr="007F1D08">
        <w:rPr>
          <w:rFonts w:ascii="Calibri" w:hAnsi="Calibri" w:cs="Calibri"/>
          <w:b/>
          <w:bCs/>
          <w:color w:val="2F5496" w:themeColor="accent5" w:themeShade="BF"/>
          <w:spacing w:val="-1"/>
          <w:position w:val="2"/>
          <w:sz w:val="26"/>
          <w:szCs w:val="26"/>
          <w:lang w:val="es-ES_tradnl"/>
        </w:rPr>
        <w:t>A</w:t>
      </w:r>
      <w:r w:rsidR="00D70398" w:rsidRPr="007F1D08">
        <w:rPr>
          <w:rFonts w:ascii="Calibri" w:hAnsi="Calibri" w:cs="Calibri"/>
          <w:b/>
          <w:bCs/>
          <w:color w:val="2F5496" w:themeColor="accent5" w:themeShade="BF"/>
          <w:spacing w:val="1"/>
          <w:position w:val="2"/>
          <w:sz w:val="26"/>
          <w:szCs w:val="26"/>
          <w:lang w:val="es-ES_tradnl"/>
        </w:rPr>
        <w:t>M</w:t>
      </w:r>
      <w:r w:rsidR="00D70398" w:rsidRPr="007F1D08">
        <w:rPr>
          <w:rFonts w:ascii="Calibri" w:hAnsi="Calibri" w:cs="Calibri"/>
          <w:b/>
          <w:bCs/>
          <w:color w:val="2F5496" w:themeColor="accent5" w:themeShade="BF"/>
          <w:position w:val="2"/>
          <w:sz w:val="26"/>
          <w:szCs w:val="26"/>
          <w:lang w:val="es-ES_tradnl"/>
        </w:rPr>
        <w:t>A</w:t>
      </w:r>
      <w:r w:rsidR="00D70398" w:rsidRPr="007F1D08">
        <w:rPr>
          <w:rFonts w:ascii="Calibri" w:hAnsi="Calibri" w:cs="Calibri"/>
          <w:b/>
          <w:bCs/>
          <w:color w:val="2F5496" w:themeColor="accent5" w:themeShade="BF"/>
          <w:spacing w:val="-15"/>
          <w:position w:val="2"/>
          <w:sz w:val="26"/>
          <w:szCs w:val="26"/>
          <w:lang w:val="es-ES_tradnl"/>
        </w:rPr>
        <w:t xml:space="preserve"> </w:t>
      </w:r>
      <w:r w:rsidR="00D70398" w:rsidRPr="007F1D08">
        <w:rPr>
          <w:rFonts w:ascii="Calibri" w:hAnsi="Calibri" w:cs="Calibri"/>
          <w:b/>
          <w:bCs/>
          <w:color w:val="2F5496" w:themeColor="accent5" w:themeShade="BF"/>
          <w:position w:val="2"/>
          <w:sz w:val="26"/>
          <w:szCs w:val="26"/>
          <w:lang w:val="es-ES_tradnl"/>
        </w:rPr>
        <w:t>E</w:t>
      </w:r>
      <w:r w:rsidR="00D70398" w:rsidRPr="007F1D08">
        <w:rPr>
          <w:rFonts w:ascii="Calibri" w:hAnsi="Calibri" w:cs="Calibri"/>
          <w:b/>
          <w:bCs/>
          <w:color w:val="2F5496" w:themeColor="accent5" w:themeShade="BF"/>
          <w:spacing w:val="2"/>
          <w:position w:val="2"/>
          <w:sz w:val="26"/>
          <w:szCs w:val="26"/>
          <w:lang w:val="es-ES_tradnl"/>
        </w:rPr>
        <w:t>U</w:t>
      </w:r>
      <w:r w:rsidR="00D70398" w:rsidRPr="007F1D08">
        <w:rPr>
          <w:rFonts w:ascii="Calibri" w:hAnsi="Calibri" w:cs="Calibri"/>
          <w:b/>
          <w:bCs/>
          <w:color w:val="2F5496" w:themeColor="accent5" w:themeShade="BF"/>
          <w:position w:val="2"/>
          <w:sz w:val="26"/>
          <w:szCs w:val="26"/>
          <w:lang w:val="es-ES_tradnl"/>
        </w:rPr>
        <w:t>R</w:t>
      </w:r>
      <w:r w:rsidR="00D70398" w:rsidRPr="007F1D08">
        <w:rPr>
          <w:rFonts w:ascii="Calibri" w:hAnsi="Calibri" w:cs="Calibri"/>
          <w:b/>
          <w:bCs/>
          <w:color w:val="2F5496" w:themeColor="accent5" w:themeShade="BF"/>
          <w:spacing w:val="3"/>
          <w:position w:val="2"/>
          <w:sz w:val="26"/>
          <w:szCs w:val="26"/>
          <w:lang w:val="es-ES_tradnl"/>
        </w:rPr>
        <w:t>O</w:t>
      </w:r>
      <w:r w:rsidR="00D70398" w:rsidRPr="007F1D08">
        <w:rPr>
          <w:rFonts w:ascii="Calibri" w:hAnsi="Calibri" w:cs="Calibri"/>
          <w:b/>
          <w:bCs/>
          <w:color w:val="2F5496" w:themeColor="accent5" w:themeShade="BF"/>
          <w:spacing w:val="-1"/>
          <w:position w:val="2"/>
          <w:sz w:val="26"/>
          <w:szCs w:val="26"/>
          <w:lang w:val="es-ES_tradnl"/>
        </w:rPr>
        <w:t>P</w:t>
      </w:r>
      <w:r w:rsidR="00D70398" w:rsidRPr="007F1D08">
        <w:rPr>
          <w:rFonts w:ascii="Calibri" w:hAnsi="Calibri" w:cs="Calibri"/>
          <w:b/>
          <w:bCs/>
          <w:color w:val="2F5496" w:themeColor="accent5" w:themeShade="BF"/>
          <w:position w:val="2"/>
          <w:sz w:val="26"/>
          <w:szCs w:val="26"/>
          <w:lang w:val="es-ES_tradnl"/>
        </w:rPr>
        <w:t>EO</w:t>
      </w:r>
      <w:r w:rsidR="00D70398" w:rsidRPr="007F1D08">
        <w:rPr>
          <w:rFonts w:ascii="Calibri" w:hAnsi="Calibri" w:cs="Calibri"/>
          <w:b/>
          <w:bCs/>
          <w:color w:val="2F5496" w:themeColor="accent5" w:themeShade="BF"/>
          <w:spacing w:val="-9"/>
          <w:position w:val="2"/>
          <w:sz w:val="26"/>
          <w:szCs w:val="26"/>
          <w:lang w:val="es-ES_tradnl"/>
        </w:rPr>
        <w:t xml:space="preserve"> </w:t>
      </w:r>
      <w:r w:rsidR="00D70398" w:rsidRPr="007F1D08">
        <w:rPr>
          <w:rFonts w:ascii="Calibri" w:hAnsi="Calibri" w:cs="Calibri"/>
          <w:b/>
          <w:bCs/>
          <w:color w:val="2F5496" w:themeColor="accent5" w:themeShade="BF"/>
          <w:position w:val="2"/>
          <w:sz w:val="26"/>
          <w:szCs w:val="26"/>
          <w:lang w:val="es-ES_tradnl"/>
        </w:rPr>
        <w:t>E</w:t>
      </w:r>
      <w:r w:rsidR="00D70398" w:rsidRPr="007F1D08">
        <w:rPr>
          <w:rFonts w:ascii="Calibri" w:hAnsi="Calibri" w:cs="Calibri"/>
          <w:b/>
          <w:bCs/>
          <w:color w:val="2F5496" w:themeColor="accent5" w:themeShade="BF"/>
          <w:spacing w:val="1"/>
          <w:position w:val="2"/>
          <w:sz w:val="26"/>
          <w:szCs w:val="26"/>
          <w:lang w:val="es-ES_tradnl"/>
        </w:rPr>
        <w:t>R</w:t>
      </w:r>
      <w:r w:rsidR="00D70398" w:rsidRPr="007F1D08">
        <w:rPr>
          <w:rFonts w:ascii="Calibri" w:hAnsi="Calibri" w:cs="Calibri"/>
          <w:b/>
          <w:bCs/>
          <w:color w:val="2F5496" w:themeColor="accent5" w:themeShade="BF"/>
          <w:spacing w:val="-1"/>
          <w:position w:val="2"/>
          <w:sz w:val="26"/>
          <w:szCs w:val="26"/>
          <w:lang w:val="es-ES_tradnl"/>
        </w:rPr>
        <w:t>A</w:t>
      </w:r>
      <w:r w:rsidR="00D70398" w:rsidRPr="007F1D08">
        <w:rPr>
          <w:rFonts w:ascii="Calibri" w:hAnsi="Calibri" w:cs="Calibri"/>
          <w:b/>
          <w:bCs/>
          <w:color w:val="2F5496" w:themeColor="accent5" w:themeShade="BF"/>
          <w:spacing w:val="2"/>
          <w:position w:val="2"/>
          <w:sz w:val="26"/>
          <w:szCs w:val="26"/>
          <w:lang w:val="es-ES_tradnl"/>
        </w:rPr>
        <w:t>S</w:t>
      </w:r>
      <w:r w:rsidR="00D70398" w:rsidRPr="007F1D08">
        <w:rPr>
          <w:rFonts w:ascii="Calibri" w:hAnsi="Calibri" w:cs="Calibri"/>
          <w:b/>
          <w:bCs/>
          <w:color w:val="2F5496" w:themeColor="accent5" w:themeShade="BF"/>
          <w:spacing w:val="-1"/>
          <w:position w:val="2"/>
          <w:sz w:val="26"/>
          <w:szCs w:val="26"/>
          <w:lang w:val="es-ES_tradnl"/>
        </w:rPr>
        <w:t>M</w:t>
      </w:r>
      <w:r w:rsidR="00D70398" w:rsidRPr="007F1D08">
        <w:rPr>
          <w:rFonts w:ascii="Calibri" w:hAnsi="Calibri" w:cs="Calibri"/>
          <w:b/>
          <w:bCs/>
          <w:color w:val="2F5496" w:themeColor="accent5" w:themeShade="BF"/>
          <w:spacing w:val="1"/>
          <w:position w:val="2"/>
          <w:sz w:val="26"/>
          <w:szCs w:val="26"/>
          <w:lang w:val="es-ES_tradnl"/>
        </w:rPr>
        <w:t>U</w:t>
      </w:r>
      <w:r w:rsidR="00D70398" w:rsidRPr="007F1D08">
        <w:rPr>
          <w:rFonts w:ascii="Calibri" w:hAnsi="Calibri" w:cs="Calibri"/>
          <w:b/>
          <w:bCs/>
          <w:color w:val="2F5496" w:themeColor="accent5" w:themeShade="BF"/>
          <w:position w:val="2"/>
          <w:sz w:val="26"/>
          <w:szCs w:val="26"/>
          <w:lang w:val="es-ES_tradnl"/>
        </w:rPr>
        <w:t>S</w:t>
      </w:r>
      <w:r w:rsidR="00D70398" w:rsidRPr="007F1D08">
        <w:rPr>
          <w:rFonts w:ascii="Calibri" w:hAnsi="Calibri" w:cs="Calibri"/>
          <w:b/>
          <w:bCs/>
          <w:color w:val="2F5496" w:themeColor="accent5" w:themeShade="BF"/>
          <w:spacing w:val="-12"/>
          <w:position w:val="2"/>
          <w:sz w:val="26"/>
          <w:szCs w:val="26"/>
          <w:lang w:val="es-ES_tradnl"/>
        </w:rPr>
        <w:t xml:space="preserve"> </w:t>
      </w:r>
      <w:r w:rsidR="00D70398" w:rsidRPr="007F1D08">
        <w:rPr>
          <w:rFonts w:ascii="Calibri" w:hAnsi="Calibri" w:cs="Calibri"/>
          <w:b/>
          <w:bCs/>
          <w:color w:val="2F5496" w:themeColor="accent5" w:themeShade="BF"/>
          <w:position w:val="2"/>
          <w:sz w:val="26"/>
          <w:szCs w:val="26"/>
          <w:lang w:val="es-ES_tradnl"/>
        </w:rPr>
        <w:t>+</w:t>
      </w:r>
    </w:p>
    <w:p w14:paraId="540B8EA2" w14:textId="77777777" w:rsidR="00D70398" w:rsidRDefault="00D70398" w:rsidP="00D70398">
      <w:pPr>
        <w:autoSpaceDE w:val="0"/>
        <w:autoSpaceDN w:val="0"/>
        <w:adjustRightInd w:val="0"/>
        <w:spacing w:before="56" w:after="0" w:line="240" w:lineRule="auto"/>
        <w:ind w:right="-20"/>
        <w:rPr>
          <w:rFonts w:ascii="Calibri" w:hAnsi="Calibri" w:cs="Calibri"/>
          <w:b/>
          <w:bCs/>
          <w:color w:val="933634"/>
          <w:spacing w:val="1"/>
          <w:lang w:val="es-ES_tradnl"/>
        </w:rPr>
      </w:pPr>
    </w:p>
    <w:p w14:paraId="331DFB3C" w14:textId="6A8B1B83" w:rsidR="007C047B" w:rsidRPr="007C047B" w:rsidRDefault="007C047B" w:rsidP="007C047B">
      <w:pPr>
        <w:spacing w:after="0" w:line="240" w:lineRule="auto"/>
        <w:rPr>
          <w:rFonts w:ascii="Calibri" w:hAnsi="Calibri" w:cs="Arial"/>
          <w:b/>
          <w:color w:val="943634"/>
          <w:sz w:val="18"/>
          <w:szCs w:val="18"/>
        </w:rPr>
      </w:pPr>
      <w:r w:rsidRPr="007C047B">
        <w:rPr>
          <w:rFonts w:ascii="Calibri" w:hAnsi="Calibri" w:cs="Arial"/>
          <w:b/>
          <w:color w:val="2F5496" w:themeColor="accent5" w:themeShade="BF"/>
          <w:sz w:val="18"/>
          <w:szCs w:val="18"/>
        </w:rPr>
        <w:t xml:space="preserve">NOMBRE DEL PROYECTO: </w:t>
      </w:r>
      <w:r w:rsidRPr="007C047B">
        <w:rPr>
          <w:rFonts w:ascii="Calibri" w:hAnsi="Calibri" w:cs="Arial"/>
          <w:b/>
          <w:color w:val="943634"/>
          <w:sz w:val="18"/>
          <w:szCs w:val="18"/>
        </w:rPr>
        <w:tab/>
      </w:r>
      <w:r>
        <w:rPr>
          <w:rFonts w:ascii="Calibri" w:hAnsi="Calibri" w:cs="Arial"/>
          <w:b/>
          <w:color w:val="943634"/>
          <w:sz w:val="18"/>
          <w:szCs w:val="18"/>
        </w:rPr>
        <w:tab/>
      </w:r>
      <w:r w:rsidRPr="007C047B">
        <w:rPr>
          <w:rFonts w:ascii="Calibri" w:hAnsi="Calibri" w:cs="Arial"/>
          <w:b/>
          <w:sz w:val="18"/>
          <w:szCs w:val="18"/>
        </w:rPr>
        <w:t>TRAINING EXPERIENCE IN EUROPE</w:t>
      </w:r>
      <w:r w:rsidRPr="007C047B">
        <w:rPr>
          <w:rFonts w:ascii="Calibri" w:hAnsi="Calibri" w:cs="Arial"/>
          <w:b/>
          <w:color w:val="943634"/>
          <w:sz w:val="18"/>
          <w:szCs w:val="18"/>
        </w:rPr>
        <w:t xml:space="preserve"> </w:t>
      </w:r>
      <w:r w:rsidRPr="007C047B">
        <w:rPr>
          <w:rFonts w:ascii="Calibri" w:hAnsi="Calibri" w:cs="Arial"/>
          <w:b/>
          <w:sz w:val="18"/>
          <w:szCs w:val="18"/>
        </w:rPr>
        <w:t>ALHAMBRA III</w:t>
      </w:r>
      <w:r w:rsidRPr="007C047B">
        <w:rPr>
          <w:rFonts w:ascii="Calibri" w:hAnsi="Calibri" w:cs="Arial"/>
          <w:b/>
          <w:color w:val="943634"/>
          <w:sz w:val="18"/>
          <w:szCs w:val="18"/>
        </w:rPr>
        <w:tab/>
      </w:r>
    </w:p>
    <w:p w14:paraId="0619A4ED" w14:textId="77777777" w:rsidR="007C047B" w:rsidRDefault="007C047B" w:rsidP="007C047B">
      <w:pPr>
        <w:spacing w:after="0" w:line="240" w:lineRule="auto"/>
        <w:rPr>
          <w:rFonts w:ascii="Calibri" w:hAnsi="Calibri" w:cs="Arial"/>
          <w:b/>
          <w:color w:val="2F5496" w:themeColor="accent5" w:themeShade="BF"/>
          <w:sz w:val="18"/>
          <w:szCs w:val="18"/>
        </w:rPr>
      </w:pPr>
    </w:p>
    <w:p w14:paraId="203BF687" w14:textId="429C6D4B" w:rsidR="007C047B" w:rsidRPr="007C047B" w:rsidRDefault="007C047B" w:rsidP="007C047B">
      <w:pPr>
        <w:spacing w:after="0" w:line="240" w:lineRule="auto"/>
        <w:rPr>
          <w:rFonts w:ascii="Calibri" w:hAnsi="Calibri" w:cs="Arial"/>
          <w:b/>
          <w:bCs/>
          <w:iCs/>
          <w:sz w:val="18"/>
          <w:szCs w:val="18"/>
        </w:rPr>
      </w:pPr>
      <w:r w:rsidRPr="007C047B">
        <w:rPr>
          <w:rFonts w:ascii="Calibri" w:hAnsi="Calibri" w:cs="Arial"/>
          <w:b/>
          <w:color w:val="2F5496" w:themeColor="accent5" w:themeShade="BF"/>
          <w:sz w:val="18"/>
          <w:szCs w:val="18"/>
        </w:rPr>
        <w:t xml:space="preserve">Nº PROYECTO: </w:t>
      </w:r>
      <w:r w:rsidRPr="007C047B">
        <w:rPr>
          <w:rFonts w:ascii="Calibri" w:hAnsi="Calibri" w:cs="Arial"/>
          <w:b/>
          <w:color w:val="943634"/>
          <w:sz w:val="18"/>
          <w:szCs w:val="18"/>
        </w:rPr>
        <w:tab/>
      </w:r>
      <w:r w:rsidRPr="007C047B">
        <w:rPr>
          <w:rFonts w:ascii="Calibri" w:hAnsi="Calibri" w:cs="Arial"/>
          <w:b/>
          <w:color w:val="943634"/>
          <w:sz w:val="18"/>
          <w:szCs w:val="18"/>
        </w:rPr>
        <w:tab/>
      </w:r>
      <w:r w:rsidRPr="007C047B">
        <w:rPr>
          <w:rFonts w:ascii="Calibri" w:hAnsi="Calibri" w:cs="Arial"/>
          <w:b/>
          <w:color w:val="943634"/>
          <w:sz w:val="18"/>
          <w:szCs w:val="18"/>
        </w:rPr>
        <w:tab/>
      </w:r>
      <w:r w:rsidRPr="007C047B">
        <w:rPr>
          <w:rFonts w:ascii="Calibri" w:hAnsi="Calibri" w:cs="Times New Roman"/>
          <w:b/>
          <w:iCs/>
          <w:sz w:val="18"/>
          <w:szCs w:val="18"/>
          <w:lang w:val="es-ES_tradnl" w:eastAsia="es-ES_tradnl"/>
        </w:rPr>
        <w:t>2018-1-ES01-KA102-048850</w:t>
      </w:r>
      <w:r w:rsidRPr="007C047B">
        <w:rPr>
          <w:rFonts w:ascii="Calibri" w:hAnsi="Calibri" w:cs="Arial"/>
          <w:b/>
          <w:bCs/>
          <w:iCs/>
          <w:sz w:val="18"/>
          <w:szCs w:val="18"/>
        </w:rPr>
        <w:tab/>
      </w:r>
      <w:r w:rsidRPr="007C047B">
        <w:rPr>
          <w:rFonts w:ascii="Calibri" w:hAnsi="Calibri" w:cs="Arial"/>
          <w:b/>
          <w:color w:val="943634"/>
          <w:sz w:val="18"/>
          <w:szCs w:val="18"/>
        </w:rPr>
        <w:tab/>
      </w:r>
    </w:p>
    <w:p w14:paraId="366E6A70" w14:textId="77777777" w:rsidR="007C047B" w:rsidRDefault="007C047B" w:rsidP="007C047B">
      <w:pPr>
        <w:spacing w:after="0" w:line="240" w:lineRule="auto"/>
        <w:rPr>
          <w:rFonts w:ascii="Calibri" w:hAnsi="Calibri" w:cs="Arial"/>
          <w:b/>
          <w:color w:val="2F5496" w:themeColor="accent5" w:themeShade="BF"/>
          <w:sz w:val="18"/>
          <w:szCs w:val="18"/>
        </w:rPr>
      </w:pPr>
    </w:p>
    <w:p w14:paraId="376D68B1" w14:textId="20D8C0F0" w:rsidR="007C047B" w:rsidRPr="007C047B" w:rsidRDefault="007C047B" w:rsidP="007C047B">
      <w:pPr>
        <w:spacing w:after="0" w:line="240" w:lineRule="auto"/>
        <w:rPr>
          <w:rFonts w:ascii="Calibri" w:hAnsi="Calibri" w:cs="Arial"/>
          <w:b/>
          <w:bCs/>
          <w:iCs/>
          <w:sz w:val="18"/>
          <w:szCs w:val="18"/>
        </w:rPr>
      </w:pPr>
      <w:r w:rsidRPr="007C047B">
        <w:rPr>
          <w:rFonts w:ascii="Calibri" w:hAnsi="Calibri" w:cs="Arial"/>
          <w:b/>
          <w:color w:val="2F5496" w:themeColor="accent5" w:themeShade="BF"/>
          <w:sz w:val="18"/>
          <w:szCs w:val="18"/>
        </w:rPr>
        <w:t>ENTIDAD COORDINADORA:</w:t>
      </w:r>
      <w:r w:rsidRPr="007C047B">
        <w:rPr>
          <w:rFonts w:ascii="Calibri" w:hAnsi="Calibri" w:cs="Arial"/>
          <w:b/>
          <w:bCs/>
          <w:iCs/>
          <w:sz w:val="18"/>
          <w:szCs w:val="18"/>
        </w:rPr>
        <w:tab/>
      </w:r>
      <w:r>
        <w:rPr>
          <w:rFonts w:ascii="Calibri" w:hAnsi="Calibri" w:cs="Arial"/>
          <w:b/>
          <w:bCs/>
          <w:iCs/>
          <w:sz w:val="18"/>
          <w:szCs w:val="18"/>
        </w:rPr>
        <w:tab/>
      </w:r>
      <w:r w:rsidRPr="007C047B">
        <w:rPr>
          <w:rFonts w:ascii="Calibri" w:hAnsi="Calibri" w:cs="Arial"/>
          <w:b/>
          <w:bCs/>
          <w:iCs/>
          <w:sz w:val="18"/>
          <w:szCs w:val="18"/>
        </w:rPr>
        <w:t>IES VIRGEN DE LAS NIEVES</w:t>
      </w:r>
    </w:p>
    <w:p w14:paraId="334890AE" w14:textId="77777777" w:rsidR="007C047B" w:rsidRDefault="007C047B" w:rsidP="007C047B">
      <w:pPr>
        <w:spacing w:after="0" w:line="240" w:lineRule="auto"/>
        <w:ind w:left="2832" w:hanging="2832"/>
        <w:rPr>
          <w:rFonts w:ascii="Calibri" w:hAnsi="Calibri" w:cs="Arial"/>
          <w:b/>
          <w:color w:val="2F5496" w:themeColor="accent5" w:themeShade="BF"/>
          <w:sz w:val="18"/>
          <w:szCs w:val="18"/>
        </w:rPr>
      </w:pPr>
    </w:p>
    <w:p w14:paraId="7B562B5C" w14:textId="44F62DD1" w:rsidR="007C047B" w:rsidRPr="007C047B" w:rsidRDefault="007C047B" w:rsidP="007C047B">
      <w:pPr>
        <w:spacing w:after="0" w:line="240" w:lineRule="auto"/>
        <w:ind w:left="2832" w:hanging="2832"/>
        <w:rPr>
          <w:rFonts w:ascii="Calibri" w:hAnsi="Calibri" w:cs="Arial"/>
          <w:b/>
          <w:bCs/>
          <w:iCs/>
          <w:sz w:val="18"/>
          <w:szCs w:val="18"/>
        </w:rPr>
      </w:pPr>
      <w:r w:rsidRPr="007C047B">
        <w:rPr>
          <w:rFonts w:ascii="Calibri" w:hAnsi="Calibri" w:cs="Arial"/>
          <w:b/>
          <w:color w:val="2F5496" w:themeColor="accent5" w:themeShade="BF"/>
          <w:sz w:val="18"/>
          <w:szCs w:val="18"/>
        </w:rPr>
        <w:t>CONSORCIO MOVILIDAD:</w:t>
      </w:r>
      <w:r w:rsidRPr="007C047B">
        <w:rPr>
          <w:rFonts w:ascii="Calibri" w:hAnsi="Calibri" w:cs="Arial"/>
          <w:b/>
          <w:color w:val="943634"/>
          <w:sz w:val="18"/>
          <w:szCs w:val="18"/>
        </w:rPr>
        <w:tab/>
      </w:r>
      <w:r w:rsidRPr="007C047B">
        <w:rPr>
          <w:rFonts w:ascii="Calibri" w:hAnsi="Calibri" w:cs="Arial"/>
          <w:b/>
          <w:bCs/>
          <w:iCs/>
          <w:sz w:val="18"/>
          <w:szCs w:val="18"/>
        </w:rPr>
        <w:t>IES VIRGEN DE LAS NIEVES- IES ALBAYZÍN- IES ALFONSO XI- IES MORAIMA- IES PEDRO JIM</w:t>
      </w:r>
      <w:r>
        <w:rPr>
          <w:rFonts w:ascii="Calibri" w:hAnsi="Calibri" w:cs="Arial"/>
          <w:b/>
          <w:bCs/>
          <w:iCs/>
          <w:sz w:val="18"/>
          <w:szCs w:val="18"/>
        </w:rPr>
        <w:t>É</w:t>
      </w:r>
      <w:r w:rsidRPr="007C047B">
        <w:rPr>
          <w:rFonts w:ascii="Calibri" w:hAnsi="Calibri" w:cs="Arial"/>
          <w:b/>
          <w:bCs/>
          <w:iCs/>
          <w:sz w:val="18"/>
          <w:szCs w:val="18"/>
        </w:rPr>
        <w:t>NEZ MONTOYA- IES PADRE POVEDA- ES HISPANIDAD- IES JOS</w:t>
      </w:r>
      <w:r>
        <w:rPr>
          <w:rFonts w:ascii="Calibri" w:hAnsi="Calibri" w:cs="Arial"/>
          <w:b/>
          <w:bCs/>
          <w:iCs/>
          <w:sz w:val="18"/>
          <w:szCs w:val="18"/>
        </w:rPr>
        <w:t>É</w:t>
      </w:r>
      <w:r w:rsidRPr="007C047B">
        <w:rPr>
          <w:rFonts w:ascii="Calibri" w:hAnsi="Calibri" w:cs="Arial"/>
          <w:b/>
          <w:bCs/>
          <w:iCs/>
          <w:sz w:val="18"/>
          <w:szCs w:val="18"/>
        </w:rPr>
        <w:t xml:space="preserve"> DE MORA</w:t>
      </w:r>
    </w:p>
    <w:p w14:paraId="33CA5931" w14:textId="77777777" w:rsidR="007C047B" w:rsidRPr="007C047B" w:rsidRDefault="007C047B" w:rsidP="007C047B">
      <w:pPr>
        <w:spacing w:after="0" w:line="240" w:lineRule="auto"/>
        <w:ind w:left="2832" w:hanging="2832"/>
        <w:rPr>
          <w:rFonts w:ascii="Calibri" w:hAnsi="Calibri" w:cs="Arial"/>
          <w:b/>
          <w:sz w:val="18"/>
          <w:szCs w:val="18"/>
        </w:rPr>
      </w:pPr>
    </w:p>
    <w:p w14:paraId="61932130" w14:textId="77777777" w:rsidR="002D47CF" w:rsidRPr="00EA5B90" w:rsidRDefault="002D47CF" w:rsidP="00BE7C29">
      <w:pPr>
        <w:autoSpaceDE w:val="0"/>
        <w:autoSpaceDN w:val="0"/>
        <w:adjustRightInd w:val="0"/>
        <w:spacing w:after="0" w:line="240" w:lineRule="auto"/>
        <w:ind w:right="-1"/>
        <w:rPr>
          <w:rFonts w:ascii="Calibri" w:hAnsi="Calibri" w:cs="Calibri"/>
          <w:color w:val="000000"/>
          <w:spacing w:val="1"/>
          <w:sz w:val="18"/>
          <w:szCs w:val="18"/>
          <w:lang w:val="es-ES_tradnl"/>
        </w:rPr>
      </w:pPr>
    </w:p>
    <w:p w14:paraId="6BD25AEA" w14:textId="1CCF7D9C"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u w:val="single"/>
          <w:lang w:val="es-ES_tradnl"/>
        </w:rPr>
      </w:pP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ª.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50"/>
          <w:sz w:val="18"/>
          <w:szCs w:val="18"/>
          <w:u w:val="single"/>
          <w:lang w:val="es-ES_tradnl"/>
        </w:rPr>
        <w:t xml:space="preserve"> </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I</w:t>
      </w:r>
      <w:r w:rsidRPr="00EA5B90">
        <w:rPr>
          <w:rFonts w:ascii="Calibri" w:hAnsi="Calibri" w:cs="Calibri"/>
          <w:color w:val="000000"/>
          <w:sz w:val="18"/>
          <w:szCs w:val="18"/>
          <w:u w:val="single"/>
          <w:lang w:val="es-ES_tradnl"/>
        </w:rPr>
        <w:t xml:space="preserve"> _______</w:t>
      </w:r>
      <w:r w:rsidR="006B2E58">
        <w:rPr>
          <w:rFonts w:ascii="Calibri" w:hAnsi="Calibri" w:cs="Calibri"/>
          <w:color w:val="000000"/>
          <w:sz w:val="18"/>
          <w:szCs w:val="18"/>
          <w:u w:val="single"/>
          <w:lang w:val="es-ES_tradnl"/>
        </w:rPr>
        <w:t>________</w:t>
      </w:r>
      <w:r w:rsidRPr="00EA5B90">
        <w:rPr>
          <w:rFonts w:ascii="Calibri" w:hAnsi="Calibri" w:cs="Calibri"/>
          <w:color w:val="000000"/>
          <w:sz w:val="18"/>
          <w:szCs w:val="18"/>
          <w:u w:val="single"/>
          <w:lang w:val="es-ES_tradnl"/>
        </w:rPr>
        <w:t>_________</w:t>
      </w:r>
      <w:r w:rsidR="00BE7C29" w:rsidRPr="00EA5B90">
        <w:rPr>
          <w:rFonts w:ascii="Calibri" w:hAnsi="Calibri" w:cs="Calibri"/>
          <w:color w:val="000000"/>
          <w:sz w:val="18"/>
          <w:szCs w:val="18"/>
          <w:u w:val="single"/>
          <w:lang w:val="es-ES_tradnl"/>
        </w:rPr>
        <w:t>________</w:t>
      </w:r>
      <w:r w:rsidRPr="00EA5B90">
        <w:rPr>
          <w:rFonts w:ascii="Calibri" w:hAnsi="Calibri" w:cs="Calibri"/>
          <w:color w:val="000000"/>
          <w:sz w:val="18"/>
          <w:szCs w:val="18"/>
          <w:u w:val="single"/>
          <w:lang w:val="es-ES_tradnl"/>
        </w:rPr>
        <w:t>_______</w:t>
      </w:r>
    </w:p>
    <w:p w14:paraId="43CC97E1" w14:textId="77777777"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14:paraId="55779283" w14:textId="77777777"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14:paraId="0CFCA089" w14:textId="65E2F5EE"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r w:rsidRPr="00EA5B90">
        <w:rPr>
          <w:rFonts w:ascii="Calibri" w:hAnsi="Calibri" w:cs="Calibri"/>
          <w:color w:val="000000"/>
          <w:sz w:val="18"/>
          <w:szCs w:val="18"/>
          <w:lang w:val="es-ES_tradnl"/>
        </w:rPr>
        <w:t>al</w:t>
      </w:r>
      <w:r w:rsidRPr="00EA5B90">
        <w:rPr>
          <w:rFonts w:ascii="Calibri" w:hAnsi="Calibri" w:cs="Calibri"/>
          <w:color w:val="000000"/>
          <w:spacing w:val="-4"/>
          <w:sz w:val="18"/>
          <w:szCs w:val="18"/>
          <w:lang w:val="es-ES_tradnl"/>
        </w:rPr>
        <w:t>u</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a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I.E.S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u w:val="single"/>
          <w:lang w:val="es-ES_tradnl"/>
        </w:rPr>
        <w:t>_______________________________________</w:t>
      </w:r>
      <w:r w:rsidR="006B2E58">
        <w:rPr>
          <w:rFonts w:ascii="Calibri" w:hAnsi="Calibri" w:cs="Calibri"/>
          <w:color w:val="000000"/>
          <w:sz w:val="18"/>
          <w:szCs w:val="18"/>
          <w:u w:val="single"/>
          <w:lang w:val="es-ES_tradnl"/>
        </w:rPr>
        <w:t>_________</w:t>
      </w:r>
      <w:r w:rsidRPr="00EA5B90">
        <w:rPr>
          <w:rFonts w:ascii="Calibri" w:hAnsi="Calibri" w:cs="Calibri"/>
          <w:color w:val="000000"/>
          <w:sz w:val="18"/>
          <w:szCs w:val="18"/>
          <w:u w:val="single"/>
          <w:lang w:val="es-ES_tradnl"/>
        </w:rPr>
        <w:t>_____</w:t>
      </w:r>
      <w:r w:rsidR="00BE7C29" w:rsidRPr="00EA5B90">
        <w:rPr>
          <w:rFonts w:ascii="Calibri" w:hAnsi="Calibri" w:cs="Calibri"/>
          <w:color w:val="000000"/>
          <w:sz w:val="18"/>
          <w:szCs w:val="18"/>
          <w:u w:val="single"/>
          <w:lang w:val="es-ES_tradnl"/>
        </w:rPr>
        <w:t>________</w:t>
      </w:r>
      <w:r w:rsidRPr="00EA5B90">
        <w:rPr>
          <w:rFonts w:ascii="Calibri" w:hAnsi="Calibri" w:cs="Calibri"/>
          <w:color w:val="000000"/>
          <w:sz w:val="18"/>
          <w:szCs w:val="18"/>
          <w:u w:val="single"/>
          <w:lang w:val="es-ES_tradnl"/>
        </w:rPr>
        <w:t>____________</w:t>
      </w:r>
    </w:p>
    <w:p w14:paraId="4C2A7E54" w14:textId="77777777" w:rsidR="00D70398" w:rsidRPr="00EA5B90" w:rsidRDefault="00D70398" w:rsidP="00BE7C29">
      <w:pPr>
        <w:autoSpaceDE w:val="0"/>
        <w:autoSpaceDN w:val="0"/>
        <w:adjustRightInd w:val="0"/>
        <w:spacing w:after="0" w:line="225" w:lineRule="exact"/>
        <w:ind w:right="-1"/>
        <w:rPr>
          <w:rFonts w:ascii="Calibri" w:hAnsi="Calibri" w:cs="Calibri"/>
          <w:b/>
          <w:bCs/>
          <w:color w:val="000000"/>
          <w:position w:val="1"/>
          <w:sz w:val="18"/>
          <w:szCs w:val="18"/>
          <w:lang w:val="es-ES_tradnl"/>
        </w:rPr>
      </w:pPr>
    </w:p>
    <w:p w14:paraId="52A75C25" w14:textId="4053066E" w:rsidR="00D70398" w:rsidRPr="00EA5B90" w:rsidRDefault="00D70398" w:rsidP="00BE7C29">
      <w:pPr>
        <w:autoSpaceDE w:val="0"/>
        <w:autoSpaceDN w:val="0"/>
        <w:adjustRightInd w:val="0"/>
        <w:spacing w:after="0" w:line="225" w:lineRule="exact"/>
        <w:ind w:right="-1"/>
        <w:jc w:val="center"/>
        <w:rPr>
          <w:rFonts w:ascii="Calibri" w:hAnsi="Calibri" w:cs="Calibri"/>
          <w:color w:val="000000"/>
          <w:sz w:val="18"/>
          <w:szCs w:val="18"/>
          <w:lang w:val="es-ES_tradnl"/>
        </w:rPr>
      </w:pPr>
      <w:r w:rsidRPr="00EA5B90">
        <w:rPr>
          <w:rFonts w:ascii="Calibri" w:hAnsi="Calibri" w:cs="Calibri"/>
          <w:b/>
          <w:bCs/>
          <w:color w:val="000000"/>
          <w:position w:val="1"/>
          <w:sz w:val="18"/>
          <w:szCs w:val="18"/>
          <w:lang w:val="es-ES_tradnl"/>
        </w:rPr>
        <w:t>DE</w:t>
      </w:r>
      <w:r w:rsidRPr="00EA5B90">
        <w:rPr>
          <w:rFonts w:ascii="Calibri" w:hAnsi="Calibri" w:cs="Calibri"/>
          <w:b/>
          <w:bCs/>
          <w:color w:val="000000"/>
          <w:spacing w:val="1"/>
          <w:position w:val="1"/>
          <w:sz w:val="18"/>
          <w:szCs w:val="18"/>
          <w:lang w:val="es-ES_tradnl"/>
        </w:rPr>
        <w:t>C</w:t>
      </w:r>
      <w:r w:rsidRPr="00EA5B90">
        <w:rPr>
          <w:rFonts w:ascii="Calibri" w:hAnsi="Calibri" w:cs="Calibri"/>
          <w:b/>
          <w:bCs/>
          <w:color w:val="000000"/>
          <w:spacing w:val="-2"/>
          <w:position w:val="1"/>
          <w:sz w:val="18"/>
          <w:szCs w:val="18"/>
          <w:lang w:val="es-ES_tradnl"/>
        </w:rPr>
        <w:t>L</w:t>
      </w:r>
      <w:r w:rsidRPr="00EA5B90">
        <w:rPr>
          <w:rFonts w:ascii="Calibri" w:hAnsi="Calibri" w:cs="Calibri"/>
          <w:b/>
          <w:bCs/>
          <w:color w:val="000000"/>
          <w:position w:val="1"/>
          <w:sz w:val="18"/>
          <w:szCs w:val="18"/>
          <w:lang w:val="es-ES_tradnl"/>
        </w:rPr>
        <w:t>A</w:t>
      </w:r>
      <w:r w:rsidRPr="00EA5B90">
        <w:rPr>
          <w:rFonts w:ascii="Calibri" w:hAnsi="Calibri" w:cs="Calibri"/>
          <w:b/>
          <w:bCs/>
          <w:color w:val="000000"/>
          <w:spacing w:val="1"/>
          <w:position w:val="1"/>
          <w:sz w:val="18"/>
          <w:szCs w:val="18"/>
          <w:lang w:val="es-ES_tradnl"/>
        </w:rPr>
        <w:t>R</w:t>
      </w:r>
      <w:r w:rsidRPr="00EA5B90">
        <w:rPr>
          <w:rFonts w:ascii="Calibri" w:hAnsi="Calibri" w:cs="Calibri"/>
          <w:b/>
          <w:bCs/>
          <w:color w:val="000000"/>
          <w:position w:val="1"/>
          <w:sz w:val="18"/>
          <w:szCs w:val="18"/>
          <w:lang w:val="es-ES_tradnl"/>
        </w:rPr>
        <w:t xml:space="preserve">O </w:t>
      </w:r>
      <w:r w:rsidRPr="00EA5B90">
        <w:rPr>
          <w:rFonts w:ascii="Calibri" w:hAnsi="Calibri" w:cs="Calibri"/>
          <w:b/>
          <w:bCs/>
          <w:color w:val="000000"/>
          <w:spacing w:val="-3"/>
          <w:position w:val="1"/>
          <w:sz w:val="18"/>
          <w:szCs w:val="18"/>
          <w:lang w:val="es-ES_tradnl"/>
        </w:rPr>
        <w:t>Q</w:t>
      </w:r>
      <w:r w:rsidRPr="00EA5B90">
        <w:rPr>
          <w:rFonts w:ascii="Calibri" w:hAnsi="Calibri" w:cs="Calibri"/>
          <w:b/>
          <w:bCs/>
          <w:color w:val="000000"/>
          <w:position w:val="1"/>
          <w:sz w:val="18"/>
          <w:szCs w:val="18"/>
          <w:lang w:val="es-ES_tradnl"/>
        </w:rPr>
        <w:t>UE</w:t>
      </w:r>
    </w:p>
    <w:p w14:paraId="691FFB7F" w14:textId="77777777" w:rsidR="00BE7C29" w:rsidRPr="00EA5B90" w:rsidRDefault="00BE7C29" w:rsidP="00BE7C29">
      <w:pPr>
        <w:autoSpaceDE w:val="0"/>
        <w:autoSpaceDN w:val="0"/>
        <w:adjustRightInd w:val="0"/>
        <w:spacing w:after="0" w:line="265" w:lineRule="exact"/>
        <w:ind w:right="-1"/>
        <w:jc w:val="both"/>
        <w:rPr>
          <w:rFonts w:ascii="Calibri" w:hAnsi="Calibri" w:cs="Calibri"/>
          <w:color w:val="000000"/>
          <w:position w:val="1"/>
          <w:sz w:val="18"/>
          <w:szCs w:val="18"/>
          <w:lang w:val="es-ES_tradnl"/>
        </w:rPr>
      </w:pPr>
    </w:p>
    <w:p w14:paraId="43E6AB07" w14:textId="20440E34" w:rsidR="00D70398" w:rsidRPr="00EA5B90" w:rsidRDefault="00D70398" w:rsidP="00BE7C29">
      <w:pPr>
        <w:autoSpaceDE w:val="0"/>
        <w:autoSpaceDN w:val="0"/>
        <w:adjustRightInd w:val="0"/>
        <w:spacing w:after="0" w:line="265" w:lineRule="exact"/>
        <w:ind w:right="-1"/>
        <w:jc w:val="both"/>
        <w:rPr>
          <w:rFonts w:ascii="Calibri" w:hAnsi="Calibri" w:cs="Calibri"/>
          <w:color w:val="000000"/>
          <w:sz w:val="18"/>
          <w:szCs w:val="18"/>
          <w:lang w:val="es-ES_tradnl"/>
        </w:rPr>
      </w:pPr>
      <w:r w:rsidRPr="00EA5B90">
        <w:rPr>
          <w:rFonts w:ascii="Calibri" w:hAnsi="Calibri" w:cs="Calibri"/>
          <w:color w:val="000000"/>
          <w:position w:val="1"/>
          <w:sz w:val="18"/>
          <w:szCs w:val="18"/>
          <w:lang w:val="es-ES_tradnl"/>
        </w:rPr>
        <w:t>Tras</w:t>
      </w:r>
      <w:r w:rsidRPr="00EA5B90">
        <w:rPr>
          <w:rFonts w:ascii="Calibri" w:hAnsi="Calibri" w:cs="Calibri"/>
          <w:color w:val="000000"/>
          <w:spacing w:val="8"/>
          <w:position w:val="1"/>
          <w:sz w:val="18"/>
          <w:szCs w:val="18"/>
          <w:lang w:val="es-ES_tradnl"/>
        </w:rPr>
        <w:t xml:space="preserve"> </w:t>
      </w:r>
      <w:r w:rsidRPr="00EA5B90">
        <w:rPr>
          <w:rFonts w:ascii="Calibri" w:hAnsi="Calibri" w:cs="Calibri"/>
          <w:color w:val="000000"/>
          <w:spacing w:val="-2"/>
          <w:position w:val="1"/>
          <w:sz w:val="18"/>
          <w:szCs w:val="18"/>
          <w:lang w:val="es-ES_tradnl"/>
        </w:rPr>
        <w:t>s</w:t>
      </w:r>
      <w:r w:rsidRPr="00EA5B90">
        <w:rPr>
          <w:rFonts w:ascii="Calibri" w:hAnsi="Calibri" w:cs="Calibri"/>
          <w:color w:val="000000"/>
          <w:spacing w:val="1"/>
          <w:position w:val="1"/>
          <w:sz w:val="18"/>
          <w:szCs w:val="18"/>
          <w:lang w:val="es-ES_tradnl"/>
        </w:rPr>
        <w:t>o</w:t>
      </w:r>
      <w:r w:rsidRPr="00EA5B90">
        <w:rPr>
          <w:rFonts w:ascii="Calibri" w:hAnsi="Calibri" w:cs="Calibri"/>
          <w:color w:val="000000"/>
          <w:position w:val="1"/>
          <w:sz w:val="18"/>
          <w:szCs w:val="18"/>
          <w:lang w:val="es-ES_tradnl"/>
        </w:rPr>
        <w:t>licitar</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position w:val="1"/>
          <w:sz w:val="18"/>
          <w:szCs w:val="18"/>
          <w:lang w:val="es-ES_tradnl"/>
        </w:rPr>
        <w:t>la</w:t>
      </w:r>
      <w:r w:rsidRPr="00EA5B90">
        <w:rPr>
          <w:rFonts w:ascii="Calibri" w:hAnsi="Calibri" w:cs="Calibri"/>
          <w:color w:val="000000"/>
          <w:spacing w:val="7"/>
          <w:position w:val="1"/>
          <w:sz w:val="18"/>
          <w:szCs w:val="18"/>
          <w:lang w:val="es-ES_tradnl"/>
        </w:rPr>
        <w:t xml:space="preserve"> </w:t>
      </w:r>
      <w:r w:rsidRPr="00EA5B90">
        <w:rPr>
          <w:rFonts w:ascii="Calibri" w:hAnsi="Calibri" w:cs="Calibri"/>
          <w:color w:val="000000"/>
          <w:spacing w:val="-1"/>
          <w:position w:val="1"/>
          <w:sz w:val="18"/>
          <w:szCs w:val="18"/>
          <w:lang w:val="es-ES_tradnl"/>
        </w:rPr>
        <w:t>p</w:t>
      </w:r>
      <w:r w:rsidRPr="00EA5B90">
        <w:rPr>
          <w:rFonts w:ascii="Calibri" w:hAnsi="Calibri" w:cs="Calibri"/>
          <w:color w:val="000000"/>
          <w:position w:val="1"/>
          <w:sz w:val="18"/>
          <w:szCs w:val="18"/>
          <w:lang w:val="es-ES_tradnl"/>
        </w:rPr>
        <w:t>a</w:t>
      </w:r>
      <w:r w:rsidRPr="00EA5B90">
        <w:rPr>
          <w:rFonts w:ascii="Calibri" w:hAnsi="Calibri" w:cs="Calibri"/>
          <w:color w:val="000000"/>
          <w:spacing w:val="-3"/>
          <w:position w:val="1"/>
          <w:sz w:val="18"/>
          <w:szCs w:val="18"/>
          <w:lang w:val="es-ES_tradnl"/>
        </w:rPr>
        <w:t>r</w:t>
      </w:r>
      <w:r w:rsidRPr="00EA5B90">
        <w:rPr>
          <w:rFonts w:ascii="Calibri" w:hAnsi="Calibri" w:cs="Calibri"/>
          <w:color w:val="000000"/>
          <w:position w:val="1"/>
          <w:sz w:val="18"/>
          <w:szCs w:val="18"/>
          <w:lang w:val="es-ES_tradnl"/>
        </w:rPr>
        <w:t>tici</w:t>
      </w:r>
      <w:r w:rsidRPr="00EA5B90">
        <w:rPr>
          <w:rFonts w:ascii="Calibri" w:hAnsi="Calibri" w:cs="Calibri"/>
          <w:color w:val="000000"/>
          <w:spacing w:val="-1"/>
          <w:position w:val="1"/>
          <w:sz w:val="18"/>
          <w:szCs w:val="18"/>
          <w:lang w:val="es-ES_tradnl"/>
        </w:rPr>
        <w:t>p</w:t>
      </w:r>
      <w:r w:rsidRPr="00EA5B90">
        <w:rPr>
          <w:rFonts w:ascii="Calibri" w:hAnsi="Calibri" w:cs="Calibri"/>
          <w:color w:val="000000"/>
          <w:position w:val="1"/>
          <w:sz w:val="18"/>
          <w:szCs w:val="18"/>
          <w:lang w:val="es-ES_tradnl"/>
        </w:rPr>
        <w:t>ac</w:t>
      </w:r>
      <w:r w:rsidRPr="00EA5B90">
        <w:rPr>
          <w:rFonts w:ascii="Calibri" w:hAnsi="Calibri" w:cs="Calibri"/>
          <w:color w:val="000000"/>
          <w:spacing w:val="-3"/>
          <w:position w:val="1"/>
          <w:sz w:val="18"/>
          <w:szCs w:val="18"/>
          <w:lang w:val="es-ES_tradnl"/>
        </w:rPr>
        <w:t>i</w:t>
      </w:r>
      <w:r w:rsidRPr="00EA5B90">
        <w:rPr>
          <w:rFonts w:ascii="Calibri" w:hAnsi="Calibri" w:cs="Calibri"/>
          <w:color w:val="000000"/>
          <w:spacing w:val="-1"/>
          <w:position w:val="1"/>
          <w:sz w:val="18"/>
          <w:szCs w:val="18"/>
          <w:lang w:val="es-ES_tradnl"/>
        </w:rPr>
        <w:t>ó</w:t>
      </w:r>
      <w:r w:rsidRPr="00EA5B90">
        <w:rPr>
          <w:rFonts w:ascii="Calibri" w:hAnsi="Calibri" w:cs="Calibri"/>
          <w:color w:val="000000"/>
          <w:position w:val="1"/>
          <w:sz w:val="18"/>
          <w:szCs w:val="18"/>
          <w:lang w:val="es-ES_tradnl"/>
        </w:rPr>
        <w:t>n</w:t>
      </w:r>
      <w:r w:rsidRPr="00EA5B90">
        <w:rPr>
          <w:rFonts w:ascii="Calibri" w:hAnsi="Calibri" w:cs="Calibri"/>
          <w:color w:val="000000"/>
          <w:spacing w:val="7"/>
          <w:position w:val="1"/>
          <w:sz w:val="18"/>
          <w:szCs w:val="18"/>
          <w:lang w:val="es-ES_tradnl"/>
        </w:rPr>
        <w:t xml:space="preserve"> </w:t>
      </w:r>
      <w:r w:rsidRPr="00EA5B90">
        <w:rPr>
          <w:rFonts w:ascii="Calibri" w:hAnsi="Calibri" w:cs="Calibri"/>
          <w:color w:val="000000"/>
          <w:position w:val="1"/>
          <w:sz w:val="18"/>
          <w:szCs w:val="18"/>
          <w:lang w:val="es-ES_tradnl"/>
        </w:rPr>
        <w:t>en</w:t>
      </w:r>
      <w:r w:rsidRPr="00EA5B90">
        <w:rPr>
          <w:rFonts w:ascii="Calibri" w:hAnsi="Calibri" w:cs="Calibri"/>
          <w:color w:val="000000"/>
          <w:spacing w:val="7"/>
          <w:position w:val="1"/>
          <w:sz w:val="18"/>
          <w:szCs w:val="18"/>
          <w:lang w:val="es-ES_tradnl"/>
        </w:rPr>
        <w:t xml:space="preserve"> </w:t>
      </w:r>
      <w:r w:rsidRPr="00EA5B90">
        <w:rPr>
          <w:rFonts w:ascii="Calibri" w:hAnsi="Calibri" w:cs="Calibri"/>
          <w:color w:val="000000"/>
          <w:position w:val="1"/>
          <w:sz w:val="18"/>
          <w:szCs w:val="18"/>
          <w:lang w:val="es-ES_tradnl"/>
        </w:rPr>
        <w:t>el</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spacing w:val="-1"/>
          <w:position w:val="1"/>
          <w:sz w:val="18"/>
          <w:szCs w:val="18"/>
          <w:lang w:val="es-ES_tradnl"/>
        </w:rPr>
        <w:t>p</w:t>
      </w:r>
      <w:r w:rsidRPr="00EA5B90">
        <w:rPr>
          <w:rFonts w:ascii="Calibri" w:hAnsi="Calibri" w:cs="Calibri"/>
          <w:color w:val="000000"/>
          <w:position w:val="1"/>
          <w:sz w:val="18"/>
          <w:szCs w:val="18"/>
          <w:lang w:val="es-ES_tradnl"/>
        </w:rPr>
        <w:t>r</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1"/>
          <w:position w:val="1"/>
          <w:sz w:val="18"/>
          <w:szCs w:val="18"/>
          <w:lang w:val="es-ES_tradnl"/>
        </w:rPr>
        <w:t>g</w:t>
      </w:r>
      <w:r w:rsidRPr="00EA5B90">
        <w:rPr>
          <w:rFonts w:ascii="Calibri" w:hAnsi="Calibri" w:cs="Calibri"/>
          <w:color w:val="000000"/>
          <w:position w:val="1"/>
          <w:sz w:val="18"/>
          <w:szCs w:val="18"/>
          <w:lang w:val="es-ES_tradnl"/>
        </w:rPr>
        <w:t>r</w:t>
      </w:r>
      <w:r w:rsidRPr="00EA5B90">
        <w:rPr>
          <w:rFonts w:ascii="Calibri" w:hAnsi="Calibri" w:cs="Calibri"/>
          <w:color w:val="000000"/>
          <w:spacing w:val="-3"/>
          <w:position w:val="1"/>
          <w:sz w:val="18"/>
          <w:szCs w:val="18"/>
          <w:lang w:val="es-ES_tradnl"/>
        </w:rPr>
        <w:t>a</w:t>
      </w:r>
      <w:r w:rsidRPr="00EA5B90">
        <w:rPr>
          <w:rFonts w:ascii="Calibri" w:hAnsi="Calibri" w:cs="Calibri"/>
          <w:color w:val="000000"/>
          <w:spacing w:val="1"/>
          <w:position w:val="1"/>
          <w:sz w:val="18"/>
          <w:szCs w:val="18"/>
          <w:lang w:val="es-ES_tradnl"/>
        </w:rPr>
        <w:t>m</w:t>
      </w:r>
      <w:r w:rsidRPr="00EA5B90">
        <w:rPr>
          <w:rFonts w:ascii="Calibri" w:hAnsi="Calibri" w:cs="Calibri"/>
          <w:color w:val="000000"/>
          <w:position w:val="1"/>
          <w:sz w:val="18"/>
          <w:szCs w:val="18"/>
          <w:lang w:val="es-ES_tradnl"/>
        </w:rPr>
        <w:t>a</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e</w:t>
      </w:r>
      <w:r w:rsidRPr="00EA5B90">
        <w:rPr>
          <w:rFonts w:ascii="Calibri" w:hAnsi="Calibri" w:cs="Calibri"/>
          <w:color w:val="000000"/>
          <w:spacing w:val="6"/>
          <w:position w:val="1"/>
          <w:sz w:val="18"/>
          <w:szCs w:val="18"/>
          <w:lang w:val="es-ES_tradnl"/>
        </w:rPr>
        <w:t xml:space="preserve"> </w:t>
      </w:r>
      <w:r w:rsidRPr="00EA5B90">
        <w:rPr>
          <w:rFonts w:ascii="Calibri" w:hAnsi="Calibri" w:cs="Calibri"/>
          <w:color w:val="000000"/>
          <w:spacing w:val="-1"/>
          <w:position w:val="1"/>
          <w:sz w:val="18"/>
          <w:szCs w:val="18"/>
          <w:lang w:val="es-ES_tradnl"/>
        </w:rPr>
        <w:t>m</w:t>
      </w:r>
      <w:r w:rsidRPr="00EA5B90">
        <w:rPr>
          <w:rFonts w:ascii="Calibri" w:hAnsi="Calibri" w:cs="Calibri"/>
          <w:color w:val="000000"/>
          <w:spacing w:val="1"/>
          <w:position w:val="1"/>
          <w:sz w:val="18"/>
          <w:szCs w:val="18"/>
          <w:lang w:val="es-ES_tradnl"/>
        </w:rPr>
        <w:t>ov</w:t>
      </w:r>
      <w:r w:rsidRPr="00EA5B90">
        <w:rPr>
          <w:rFonts w:ascii="Calibri" w:hAnsi="Calibri" w:cs="Calibri"/>
          <w:color w:val="000000"/>
          <w:position w:val="1"/>
          <w:sz w:val="18"/>
          <w:szCs w:val="18"/>
          <w:lang w:val="es-ES_tradnl"/>
        </w:rPr>
        <w:t>il</w:t>
      </w:r>
      <w:r w:rsidRPr="00EA5B90">
        <w:rPr>
          <w:rFonts w:ascii="Calibri" w:hAnsi="Calibri" w:cs="Calibri"/>
          <w:color w:val="000000"/>
          <w:spacing w:val="-3"/>
          <w:position w:val="1"/>
          <w:sz w:val="18"/>
          <w:szCs w:val="18"/>
          <w:lang w:val="es-ES_tradnl"/>
        </w:rPr>
        <w:t>i</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ad</w:t>
      </w:r>
      <w:r w:rsidRPr="00EA5B90">
        <w:rPr>
          <w:rFonts w:ascii="Calibri" w:hAnsi="Calibri" w:cs="Calibri"/>
          <w:color w:val="000000"/>
          <w:spacing w:val="7"/>
          <w:position w:val="1"/>
          <w:sz w:val="18"/>
          <w:szCs w:val="18"/>
          <w:lang w:val="es-ES_tradnl"/>
        </w:rPr>
        <w:t xml:space="preserve"> </w:t>
      </w:r>
      <w:r w:rsidRPr="00EA5B90">
        <w:rPr>
          <w:rFonts w:ascii="Calibri" w:hAnsi="Calibri" w:cs="Calibri"/>
          <w:color w:val="000000"/>
          <w:position w:val="1"/>
          <w:sz w:val="18"/>
          <w:szCs w:val="18"/>
          <w:lang w:val="es-ES_tradnl"/>
        </w:rPr>
        <w:t>Eras</w:t>
      </w:r>
      <w:r w:rsidRPr="00EA5B90">
        <w:rPr>
          <w:rFonts w:ascii="Calibri" w:hAnsi="Calibri" w:cs="Calibri"/>
          <w:color w:val="000000"/>
          <w:spacing w:val="1"/>
          <w:position w:val="1"/>
          <w:sz w:val="18"/>
          <w:szCs w:val="18"/>
          <w:lang w:val="es-ES_tradnl"/>
        </w:rPr>
        <w:t>m</w:t>
      </w:r>
      <w:r w:rsidRPr="00EA5B90">
        <w:rPr>
          <w:rFonts w:ascii="Calibri" w:hAnsi="Calibri" w:cs="Calibri"/>
          <w:color w:val="000000"/>
          <w:spacing w:val="-1"/>
          <w:position w:val="1"/>
          <w:sz w:val="18"/>
          <w:szCs w:val="18"/>
          <w:lang w:val="es-ES_tradnl"/>
        </w:rPr>
        <w:t>u</w:t>
      </w:r>
      <w:r w:rsidRPr="00EA5B90">
        <w:rPr>
          <w:rFonts w:ascii="Calibri" w:hAnsi="Calibri" w:cs="Calibri"/>
          <w:color w:val="000000"/>
          <w:position w:val="1"/>
          <w:sz w:val="18"/>
          <w:szCs w:val="18"/>
          <w:lang w:val="es-ES_tradnl"/>
        </w:rPr>
        <w:t>s</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position w:val="1"/>
          <w:sz w:val="18"/>
          <w:szCs w:val="18"/>
          <w:lang w:val="es-ES_tradnl"/>
        </w:rPr>
        <w:t>+</w:t>
      </w:r>
      <w:r w:rsidRPr="00EA5B90">
        <w:rPr>
          <w:rFonts w:ascii="Calibri" w:hAnsi="Calibri" w:cs="Calibri"/>
          <w:color w:val="000000"/>
          <w:spacing w:val="6"/>
          <w:position w:val="1"/>
          <w:sz w:val="18"/>
          <w:szCs w:val="18"/>
          <w:lang w:val="es-ES_tradnl"/>
        </w:rPr>
        <w:t xml:space="preserve"> </w:t>
      </w:r>
      <w:r w:rsidRPr="00EA5B90">
        <w:rPr>
          <w:rFonts w:ascii="Calibri" w:hAnsi="Calibri" w:cs="Calibri"/>
          <w:color w:val="000000"/>
          <w:spacing w:val="-2"/>
          <w:position w:val="1"/>
          <w:sz w:val="18"/>
          <w:szCs w:val="18"/>
          <w:lang w:val="es-ES_tradnl"/>
        </w:rPr>
        <w:t>c</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1"/>
          <w:position w:val="1"/>
          <w:sz w:val="18"/>
          <w:szCs w:val="18"/>
          <w:lang w:val="es-ES_tradnl"/>
        </w:rPr>
        <w:t>nv</w:t>
      </w:r>
      <w:r w:rsidRPr="00EA5B90">
        <w:rPr>
          <w:rFonts w:ascii="Calibri" w:hAnsi="Calibri" w:cs="Calibri"/>
          <w:color w:val="000000"/>
          <w:spacing w:val="1"/>
          <w:position w:val="1"/>
          <w:sz w:val="18"/>
          <w:szCs w:val="18"/>
          <w:lang w:val="es-ES_tradnl"/>
        </w:rPr>
        <w:t>o</w:t>
      </w:r>
      <w:r w:rsidRPr="00EA5B90">
        <w:rPr>
          <w:rFonts w:ascii="Calibri" w:hAnsi="Calibri" w:cs="Calibri"/>
          <w:color w:val="000000"/>
          <w:position w:val="1"/>
          <w:sz w:val="18"/>
          <w:szCs w:val="18"/>
          <w:lang w:val="es-ES_tradnl"/>
        </w:rPr>
        <w:t>ca</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a</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spacing w:val="-1"/>
          <w:position w:val="1"/>
          <w:sz w:val="18"/>
          <w:szCs w:val="18"/>
          <w:lang w:val="es-ES_tradnl"/>
        </w:rPr>
        <w:t>p</w:t>
      </w:r>
      <w:r w:rsidRPr="00EA5B90">
        <w:rPr>
          <w:rFonts w:ascii="Calibri" w:hAnsi="Calibri" w:cs="Calibri"/>
          <w:color w:val="000000"/>
          <w:spacing w:val="1"/>
          <w:position w:val="1"/>
          <w:sz w:val="18"/>
          <w:szCs w:val="18"/>
          <w:lang w:val="es-ES_tradnl"/>
        </w:rPr>
        <w:t>o</w:t>
      </w:r>
      <w:r w:rsidRPr="00EA5B90">
        <w:rPr>
          <w:rFonts w:ascii="Calibri" w:hAnsi="Calibri" w:cs="Calibri"/>
          <w:color w:val="000000"/>
          <w:position w:val="1"/>
          <w:sz w:val="18"/>
          <w:szCs w:val="18"/>
          <w:lang w:val="es-ES_tradnl"/>
        </w:rPr>
        <w:t>r</w:t>
      </w:r>
      <w:r w:rsidRPr="00EA5B90">
        <w:rPr>
          <w:rFonts w:ascii="Calibri" w:hAnsi="Calibri" w:cs="Calibri"/>
          <w:color w:val="000000"/>
          <w:spacing w:val="5"/>
          <w:position w:val="1"/>
          <w:sz w:val="18"/>
          <w:szCs w:val="18"/>
          <w:lang w:val="es-ES_tradnl"/>
        </w:rPr>
        <w:t xml:space="preserve"> </w:t>
      </w:r>
      <w:r w:rsidRPr="00EA5B90">
        <w:rPr>
          <w:rFonts w:ascii="Calibri" w:hAnsi="Calibri" w:cs="Calibri"/>
          <w:color w:val="000000"/>
          <w:spacing w:val="1"/>
          <w:position w:val="1"/>
          <w:sz w:val="18"/>
          <w:szCs w:val="18"/>
          <w:lang w:val="es-ES_tradnl"/>
        </w:rPr>
        <w:t>m</w:t>
      </w:r>
      <w:r w:rsidRPr="00EA5B90">
        <w:rPr>
          <w:rFonts w:ascii="Calibri" w:hAnsi="Calibri" w:cs="Calibri"/>
          <w:color w:val="000000"/>
          <w:position w:val="1"/>
          <w:sz w:val="18"/>
          <w:szCs w:val="18"/>
          <w:lang w:val="es-ES_tradnl"/>
        </w:rPr>
        <w:t>i</w:t>
      </w:r>
      <w:r w:rsidRPr="00EA5B90">
        <w:rPr>
          <w:rFonts w:ascii="Calibri" w:hAnsi="Calibri" w:cs="Calibri"/>
          <w:color w:val="000000"/>
          <w:spacing w:val="7"/>
          <w:position w:val="1"/>
          <w:sz w:val="18"/>
          <w:szCs w:val="18"/>
          <w:lang w:val="es-ES_tradnl"/>
        </w:rPr>
        <w:t xml:space="preserve"> </w:t>
      </w:r>
      <w:r w:rsidRPr="00EA5B90">
        <w:rPr>
          <w:rFonts w:ascii="Calibri" w:hAnsi="Calibri" w:cs="Calibri"/>
          <w:color w:val="000000"/>
          <w:spacing w:val="-2"/>
          <w:position w:val="1"/>
          <w:sz w:val="18"/>
          <w:szCs w:val="18"/>
          <w:lang w:val="es-ES_tradnl"/>
        </w:rPr>
        <w:t>c</w:t>
      </w:r>
      <w:r w:rsidRPr="00EA5B90">
        <w:rPr>
          <w:rFonts w:ascii="Calibri" w:hAnsi="Calibri" w:cs="Calibri"/>
          <w:color w:val="000000"/>
          <w:position w:val="1"/>
          <w:sz w:val="18"/>
          <w:szCs w:val="18"/>
          <w:lang w:val="es-ES_tradnl"/>
        </w:rPr>
        <w:t>ent</w:t>
      </w:r>
      <w:r w:rsidRPr="00EA5B90">
        <w:rPr>
          <w:rFonts w:ascii="Calibri" w:hAnsi="Calibri" w:cs="Calibri"/>
          <w:color w:val="000000"/>
          <w:spacing w:val="-2"/>
          <w:position w:val="1"/>
          <w:sz w:val="18"/>
          <w:szCs w:val="18"/>
          <w:lang w:val="es-ES_tradnl"/>
        </w:rPr>
        <w:t>r</w:t>
      </w:r>
      <w:r w:rsidRPr="00EA5B90">
        <w:rPr>
          <w:rFonts w:ascii="Calibri" w:hAnsi="Calibri" w:cs="Calibri"/>
          <w:color w:val="000000"/>
          <w:position w:val="1"/>
          <w:sz w:val="18"/>
          <w:szCs w:val="18"/>
          <w:lang w:val="es-ES_tradnl"/>
        </w:rPr>
        <w:t>o</w:t>
      </w:r>
      <w:r w:rsidRPr="00EA5B90">
        <w:rPr>
          <w:rFonts w:ascii="Calibri" w:hAnsi="Calibri" w:cs="Calibri"/>
          <w:color w:val="000000"/>
          <w:spacing w:val="6"/>
          <w:position w:val="1"/>
          <w:sz w:val="18"/>
          <w:szCs w:val="18"/>
          <w:lang w:val="es-ES_tradnl"/>
        </w:rPr>
        <w:t xml:space="preserve"> </w:t>
      </w:r>
      <w:r w:rsidRPr="00EA5B90">
        <w:rPr>
          <w:rFonts w:ascii="Calibri" w:hAnsi="Calibri" w:cs="Calibri"/>
          <w:color w:val="000000"/>
          <w:position w:val="1"/>
          <w:sz w:val="18"/>
          <w:szCs w:val="18"/>
          <w:lang w:val="es-ES_tradnl"/>
        </w:rPr>
        <w:t>y</w:t>
      </w:r>
      <w:r w:rsidR="00BE7C29" w:rsidRPr="00EA5B90">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fi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iz</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l 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ce</w:t>
      </w:r>
      <w:r w:rsidRPr="00EA5B90">
        <w:rPr>
          <w:rFonts w:ascii="Calibri" w:hAnsi="Calibri" w:cs="Calibri"/>
          <w:color w:val="000000"/>
          <w:spacing w:val="-2"/>
          <w:sz w:val="18"/>
          <w:szCs w:val="18"/>
          <w:lang w:val="es-ES_tradnl"/>
        </w:rPr>
        <w:t>s</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se</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si</w:t>
      </w:r>
      <w:r w:rsidRPr="00EA5B90">
        <w:rPr>
          <w:rFonts w:ascii="Calibri" w:hAnsi="Calibri" w:cs="Calibri"/>
          <w:color w:val="000000"/>
          <w:spacing w:val="-4"/>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s</w:t>
      </w:r>
      <w:r w:rsidRPr="00EA5B90">
        <w:rPr>
          <w:rFonts w:ascii="Calibri" w:hAnsi="Calibri" w:cs="Calibri"/>
          <w:color w:val="000000"/>
          <w:sz w:val="18"/>
          <w:szCs w:val="18"/>
          <w:lang w:val="es-ES_tradnl"/>
        </w:rPr>
        <w:t>ele</w:t>
      </w:r>
      <w:r w:rsidRPr="00EA5B90">
        <w:rPr>
          <w:rFonts w:ascii="Calibri" w:hAnsi="Calibri" w:cs="Calibri"/>
          <w:color w:val="000000"/>
          <w:spacing w:val="1"/>
          <w:sz w:val="18"/>
          <w:szCs w:val="18"/>
          <w:lang w:val="es-ES_tradnl"/>
        </w:rPr>
        <w:t>c</w:t>
      </w:r>
      <w:r w:rsidRPr="00EA5B90">
        <w:rPr>
          <w:rFonts w:ascii="Calibri" w:hAnsi="Calibri" w:cs="Calibri"/>
          <w:color w:val="000000"/>
          <w:sz w:val="18"/>
          <w:szCs w:val="18"/>
          <w:lang w:val="es-ES_tradnl"/>
        </w:rPr>
        <w:t>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00BE7C29"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para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pa</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tici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 en d</w:t>
      </w:r>
      <w:r w:rsidRPr="00EA5B90">
        <w:rPr>
          <w:rFonts w:ascii="Calibri" w:hAnsi="Calibri" w:cs="Calibri"/>
          <w:color w:val="000000"/>
          <w:spacing w:val="-1"/>
          <w:sz w:val="18"/>
          <w:szCs w:val="18"/>
          <w:lang w:val="es-ES_tradnl"/>
        </w:rPr>
        <w:t>i</w:t>
      </w:r>
      <w:r w:rsidRPr="00EA5B90">
        <w:rPr>
          <w:rFonts w:ascii="Calibri" w:hAnsi="Calibri" w:cs="Calibri"/>
          <w:color w:val="000000"/>
          <w:sz w:val="18"/>
          <w:szCs w:val="18"/>
          <w:lang w:val="es-ES_tradnl"/>
        </w:rPr>
        <w:t>c</w:t>
      </w:r>
      <w:r w:rsidRPr="00EA5B90">
        <w:rPr>
          <w:rFonts w:ascii="Calibri" w:hAnsi="Calibri" w:cs="Calibri"/>
          <w:color w:val="000000"/>
          <w:spacing w:val="-3"/>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p</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oy</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c</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p>
    <w:p w14:paraId="033BFE58" w14:textId="77777777" w:rsidR="00D70398" w:rsidRPr="00EA5B90" w:rsidRDefault="00D70398" w:rsidP="00BE7C29">
      <w:pPr>
        <w:autoSpaceDE w:val="0"/>
        <w:autoSpaceDN w:val="0"/>
        <w:adjustRightInd w:val="0"/>
        <w:spacing w:before="1" w:after="0" w:line="180" w:lineRule="exact"/>
        <w:ind w:right="-1"/>
        <w:jc w:val="both"/>
        <w:rPr>
          <w:rFonts w:ascii="Calibri" w:hAnsi="Calibri" w:cs="Calibri"/>
          <w:color w:val="000000"/>
          <w:sz w:val="18"/>
          <w:szCs w:val="18"/>
          <w:lang w:val="es-ES_tradnl"/>
        </w:rPr>
      </w:pPr>
    </w:p>
    <w:p w14:paraId="2F991E6E" w14:textId="77777777" w:rsidR="00D70398" w:rsidRPr="00EA5B90" w:rsidRDefault="00D70398" w:rsidP="00BE7C2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p>
    <w:p w14:paraId="20313F1A" w14:textId="77777777" w:rsidR="00D70398" w:rsidRPr="00EA5B90" w:rsidRDefault="00D70398" w:rsidP="00BE7C29">
      <w:pPr>
        <w:autoSpaceDE w:val="0"/>
        <w:autoSpaceDN w:val="0"/>
        <w:adjustRightInd w:val="0"/>
        <w:spacing w:after="0" w:line="200" w:lineRule="exact"/>
        <w:ind w:right="-1"/>
        <w:jc w:val="both"/>
        <w:rPr>
          <w:rFonts w:ascii="Calibri" w:hAnsi="Calibri" w:cs="Calibri"/>
          <w:color w:val="000000"/>
          <w:sz w:val="18"/>
          <w:szCs w:val="18"/>
          <w:lang w:val="es-ES_tradnl"/>
        </w:rPr>
      </w:pPr>
    </w:p>
    <w:p w14:paraId="1C4E8A76" w14:textId="77777777" w:rsidR="00D70398" w:rsidRPr="00EA5B90" w:rsidRDefault="00D70398" w:rsidP="00BE7C2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0C228552" w14:textId="77777777" w:rsidR="00D70398" w:rsidRPr="00EA5B90" w:rsidRDefault="00D70398" w:rsidP="00BE7C29">
      <w:pPr>
        <w:autoSpaceDE w:val="0"/>
        <w:autoSpaceDN w:val="0"/>
        <w:adjustRightInd w:val="0"/>
        <w:spacing w:after="0" w:line="200" w:lineRule="exact"/>
        <w:ind w:right="-1"/>
        <w:jc w:val="both"/>
        <w:rPr>
          <w:rFonts w:ascii="Calibri" w:hAnsi="Calibri" w:cs="Calibri"/>
          <w:color w:val="000000"/>
          <w:sz w:val="18"/>
          <w:szCs w:val="18"/>
          <w:lang w:val="es-ES_tradnl"/>
        </w:rPr>
      </w:pPr>
    </w:p>
    <w:p w14:paraId="236153F6" w14:textId="144E6822" w:rsidR="00D70398" w:rsidRPr="00EA5B90" w:rsidRDefault="00D70398" w:rsidP="00BE7C29">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w:t>
      </w:r>
      <w:r w:rsidR="00BE7C29" w:rsidRPr="00EA5B90">
        <w:rPr>
          <w:rFonts w:ascii="Calibri" w:hAnsi="Calibri" w:cs="Calibri"/>
          <w:color w:val="000000"/>
          <w:sz w:val="18"/>
          <w:szCs w:val="18"/>
          <w:lang w:val="es-ES_tradnl"/>
        </w:rPr>
        <w:t>/la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w:t>
      </w:r>
      <w:r w:rsidR="00BE7C29" w:rsidRPr="00EA5B90">
        <w:rPr>
          <w:rFonts w:ascii="Calibri" w:hAnsi="Calibri" w:cs="Calibri"/>
          <w:b/>
          <w:bCs/>
          <w:color w:val="000000"/>
          <w:sz w:val="18"/>
          <w:szCs w:val="18"/>
          <w:lang w:val="es-ES_tradnl"/>
        </w:rPr>
        <w:t>/a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00122FDF" w:rsidRPr="00EA5B90">
        <w:rPr>
          <w:rFonts w:ascii="Calibri" w:hAnsi="Calibri" w:cs="Calibri"/>
          <w:color w:val="000000"/>
          <w:sz w:val="18"/>
          <w:szCs w:val="18"/>
          <w:lang w:val="es-ES_tradnl"/>
        </w:rPr>
        <w:t>o de envío y/o a sus entidades colaboradoras.</w:t>
      </w:r>
    </w:p>
    <w:p w14:paraId="1EFD8E6F" w14:textId="004E0701" w:rsidR="00122FDF" w:rsidRPr="00EA5B90" w:rsidRDefault="00122FDF" w:rsidP="00BE7C29">
      <w:pPr>
        <w:autoSpaceDE w:val="0"/>
        <w:autoSpaceDN w:val="0"/>
        <w:adjustRightInd w:val="0"/>
        <w:spacing w:after="0"/>
        <w:ind w:right="-1"/>
        <w:jc w:val="both"/>
        <w:rPr>
          <w:rFonts w:ascii="Calibri" w:hAnsi="Calibri" w:cs="Calibri"/>
          <w:color w:val="000000"/>
          <w:sz w:val="18"/>
          <w:szCs w:val="18"/>
          <w:lang w:val="es-ES_tradnl"/>
        </w:rPr>
      </w:pPr>
    </w:p>
    <w:p w14:paraId="67DECE8B" w14:textId="1341EA70" w:rsidR="00D70398" w:rsidRPr="00EA5B90" w:rsidRDefault="00122FDF" w:rsidP="00122FDF">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 posible contagio.</w:t>
      </w:r>
    </w:p>
    <w:p w14:paraId="304607A3" w14:textId="77777777" w:rsidR="00122FDF" w:rsidRPr="00EA5B90" w:rsidRDefault="00122FDF" w:rsidP="00122FDF">
      <w:pPr>
        <w:autoSpaceDE w:val="0"/>
        <w:autoSpaceDN w:val="0"/>
        <w:adjustRightInd w:val="0"/>
        <w:spacing w:after="0"/>
        <w:ind w:right="-1"/>
        <w:jc w:val="both"/>
        <w:rPr>
          <w:rFonts w:ascii="Calibri" w:hAnsi="Calibri" w:cs="Calibri"/>
          <w:color w:val="000000"/>
          <w:sz w:val="18"/>
          <w:szCs w:val="18"/>
          <w:lang w:val="es-ES_tradnl"/>
        </w:rPr>
      </w:pPr>
    </w:p>
    <w:p w14:paraId="38A853F2" w14:textId="01E33051" w:rsidR="00EA5B90" w:rsidRDefault="00122FDF" w:rsidP="007C047B">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w:t>
      </w:r>
      <w:r w:rsidR="00D70398" w:rsidRPr="00EA5B90">
        <w:rPr>
          <w:rFonts w:ascii="Calibri" w:hAnsi="Calibri" w:cs="Calibri"/>
          <w:b/>
          <w:bCs/>
          <w:color w:val="000000"/>
          <w:sz w:val="18"/>
          <w:szCs w:val="18"/>
          <w:lang w:val="es-ES_tradnl"/>
        </w:rPr>
        <w:t>ut</w:t>
      </w:r>
      <w:r w:rsidR="00D70398" w:rsidRPr="00EA5B90">
        <w:rPr>
          <w:rFonts w:ascii="Calibri" w:hAnsi="Calibri" w:cs="Calibri"/>
          <w:b/>
          <w:bCs/>
          <w:color w:val="000000"/>
          <w:spacing w:val="-1"/>
          <w:sz w:val="18"/>
          <w:szCs w:val="18"/>
          <w:lang w:val="es-ES_tradnl"/>
        </w:rPr>
        <w:t>o</w:t>
      </w:r>
      <w:r w:rsidR="00D70398" w:rsidRPr="00EA5B90">
        <w:rPr>
          <w:rFonts w:ascii="Calibri" w:hAnsi="Calibri" w:cs="Calibri"/>
          <w:b/>
          <w:bCs/>
          <w:color w:val="000000"/>
          <w:spacing w:val="1"/>
          <w:sz w:val="18"/>
          <w:szCs w:val="18"/>
          <w:lang w:val="es-ES_tradnl"/>
        </w:rPr>
        <w:t>r</w:t>
      </w:r>
      <w:r w:rsidR="00D70398" w:rsidRPr="00EA5B90">
        <w:rPr>
          <w:rFonts w:ascii="Calibri" w:hAnsi="Calibri" w:cs="Calibri"/>
          <w:b/>
          <w:bCs/>
          <w:color w:val="000000"/>
          <w:spacing w:val="-1"/>
          <w:sz w:val="18"/>
          <w:szCs w:val="18"/>
          <w:lang w:val="es-ES_tradnl"/>
        </w:rPr>
        <w:t>i</w:t>
      </w:r>
      <w:r w:rsidR="00D70398" w:rsidRPr="00EA5B90">
        <w:rPr>
          <w:rFonts w:ascii="Calibri" w:hAnsi="Calibri" w:cs="Calibri"/>
          <w:b/>
          <w:bCs/>
          <w:color w:val="000000"/>
          <w:spacing w:val="1"/>
          <w:sz w:val="18"/>
          <w:szCs w:val="18"/>
          <w:lang w:val="es-ES_tradnl"/>
        </w:rPr>
        <w:t>z</w:t>
      </w:r>
      <w:r w:rsidR="00D70398" w:rsidRPr="00EA5B90">
        <w:rPr>
          <w:rFonts w:ascii="Calibri" w:hAnsi="Calibri" w:cs="Calibri"/>
          <w:b/>
          <w:bCs/>
          <w:color w:val="000000"/>
          <w:sz w:val="18"/>
          <w:szCs w:val="18"/>
          <w:lang w:val="es-ES_tradnl"/>
        </w:rPr>
        <w:t>o</w:t>
      </w:r>
      <w:r w:rsidR="00D70398" w:rsidRPr="00EA5B90">
        <w:rPr>
          <w:rFonts w:ascii="Calibri" w:hAnsi="Calibri" w:cs="Calibri"/>
          <w:b/>
          <w:bCs/>
          <w:color w:val="000000"/>
          <w:spacing w:val="14"/>
          <w:sz w:val="18"/>
          <w:szCs w:val="18"/>
          <w:lang w:val="es-ES_tradnl"/>
        </w:rPr>
        <w:t xml:space="preserve"> </w:t>
      </w:r>
      <w:r w:rsidR="00D70398" w:rsidRPr="00EA5B90">
        <w:rPr>
          <w:rFonts w:ascii="Calibri" w:hAnsi="Calibri" w:cs="Calibri"/>
          <w:color w:val="000000"/>
          <w:sz w:val="18"/>
          <w:szCs w:val="18"/>
          <w:lang w:val="es-ES_tradnl"/>
        </w:rPr>
        <w:t>a</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z w:val="18"/>
          <w:szCs w:val="18"/>
          <w:lang w:val="es-ES_tradnl"/>
        </w:rPr>
        <w:t>i</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z w:val="18"/>
          <w:szCs w:val="18"/>
          <w:lang w:val="es-ES_tradnl"/>
        </w:rPr>
        <w:t>ent</w:t>
      </w:r>
      <w:r w:rsidR="00D70398" w:rsidRPr="00EA5B90">
        <w:rPr>
          <w:rFonts w:ascii="Calibri" w:hAnsi="Calibri" w:cs="Calibri"/>
          <w:color w:val="000000"/>
          <w:spacing w:val="-2"/>
          <w:sz w:val="18"/>
          <w:szCs w:val="18"/>
          <w:lang w:val="es-ES_tradnl"/>
        </w:rPr>
        <w:t>r</w:t>
      </w:r>
      <w:r w:rsidR="00D70398" w:rsidRPr="00EA5B90">
        <w:rPr>
          <w:rFonts w:ascii="Calibri" w:hAnsi="Calibri" w:cs="Calibri"/>
          <w:color w:val="000000"/>
          <w:sz w:val="18"/>
          <w:szCs w:val="18"/>
          <w:lang w:val="es-ES_tradnl"/>
        </w:rPr>
        <w:t>o</w:t>
      </w:r>
      <w:r w:rsidR="00D70398" w:rsidRPr="00EA5B90">
        <w:rPr>
          <w:rFonts w:ascii="Calibri" w:hAnsi="Calibri" w:cs="Calibri"/>
          <w:color w:val="000000"/>
          <w:spacing w:val="16"/>
          <w:sz w:val="18"/>
          <w:szCs w:val="18"/>
          <w:lang w:val="es-ES_tradnl"/>
        </w:rPr>
        <w:t xml:space="preserve"> </w:t>
      </w:r>
      <w:r w:rsidR="00D70398" w:rsidRPr="00EA5B90">
        <w:rPr>
          <w:rFonts w:ascii="Calibri" w:hAnsi="Calibri" w:cs="Calibri"/>
          <w:color w:val="000000"/>
          <w:spacing w:val="-1"/>
          <w:sz w:val="18"/>
          <w:szCs w:val="18"/>
          <w:lang w:val="es-ES_tradnl"/>
        </w:rPr>
        <w:t>d</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2"/>
          <w:sz w:val="18"/>
          <w:szCs w:val="18"/>
          <w:lang w:val="es-ES_tradnl"/>
        </w:rPr>
        <w:t>E</w:t>
      </w:r>
      <w:r w:rsidR="00D70398" w:rsidRPr="00EA5B90">
        <w:rPr>
          <w:rFonts w:ascii="Calibri" w:hAnsi="Calibri" w:cs="Calibri"/>
          <w:color w:val="000000"/>
          <w:spacing w:val="-1"/>
          <w:sz w:val="18"/>
          <w:szCs w:val="18"/>
          <w:lang w:val="es-ES_tradnl"/>
        </w:rPr>
        <w:t>n</w:t>
      </w:r>
      <w:r w:rsidR="00D70398" w:rsidRPr="00EA5B90">
        <w:rPr>
          <w:rFonts w:ascii="Calibri" w:hAnsi="Calibri" w:cs="Calibri"/>
          <w:color w:val="000000"/>
          <w:spacing w:val="1"/>
          <w:sz w:val="18"/>
          <w:szCs w:val="18"/>
          <w:lang w:val="es-ES_tradnl"/>
        </w:rPr>
        <w:t>v</w:t>
      </w:r>
      <w:r w:rsidR="00D70398" w:rsidRPr="00EA5B90">
        <w:rPr>
          <w:rFonts w:ascii="Calibri" w:hAnsi="Calibri" w:cs="Calibri"/>
          <w:color w:val="000000"/>
          <w:sz w:val="18"/>
          <w:szCs w:val="18"/>
          <w:lang w:val="es-ES_tradnl"/>
        </w:rPr>
        <w:t>ío</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p</w:t>
      </w:r>
      <w:r w:rsidR="00D70398" w:rsidRPr="00EA5B90">
        <w:rPr>
          <w:rFonts w:ascii="Calibri" w:hAnsi="Calibri" w:cs="Calibri"/>
          <w:color w:val="000000"/>
          <w:sz w:val="18"/>
          <w:szCs w:val="18"/>
          <w:lang w:val="es-ES_tradnl"/>
        </w:rPr>
        <w:t>ara</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pacing w:val="-1"/>
          <w:sz w:val="18"/>
          <w:szCs w:val="18"/>
          <w:lang w:val="es-ES_tradnl"/>
        </w:rPr>
        <w:t>qu</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pu</w:t>
      </w:r>
      <w:r w:rsidR="00D70398" w:rsidRPr="00EA5B90">
        <w:rPr>
          <w:rFonts w:ascii="Calibri" w:hAnsi="Calibri" w:cs="Calibri"/>
          <w:color w:val="000000"/>
          <w:sz w:val="18"/>
          <w:szCs w:val="18"/>
          <w:lang w:val="es-ES_tradnl"/>
        </w:rPr>
        <w:t>eda</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pacing w:val="-1"/>
          <w:sz w:val="18"/>
          <w:szCs w:val="18"/>
          <w:lang w:val="es-ES_tradnl"/>
        </w:rPr>
        <w:t>u</w:t>
      </w:r>
      <w:r w:rsidR="00D70398" w:rsidRPr="00EA5B90">
        <w:rPr>
          <w:rFonts w:ascii="Calibri" w:hAnsi="Calibri" w:cs="Calibri"/>
          <w:color w:val="000000"/>
          <w:sz w:val="18"/>
          <w:szCs w:val="18"/>
          <w:lang w:val="es-ES_tradnl"/>
        </w:rPr>
        <w:t>tili</w:t>
      </w:r>
      <w:r w:rsidR="00D70398" w:rsidRPr="00EA5B90">
        <w:rPr>
          <w:rFonts w:ascii="Calibri" w:hAnsi="Calibri" w:cs="Calibri"/>
          <w:color w:val="000000"/>
          <w:spacing w:val="-3"/>
          <w:sz w:val="18"/>
          <w:szCs w:val="18"/>
          <w:lang w:val="es-ES_tradnl"/>
        </w:rPr>
        <w:t>z</w:t>
      </w:r>
      <w:r w:rsidR="00D70398" w:rsidRPr="00EA5B90">
        <w:rPr>
          <w:rFonts w:ascii="Calibri" w:hAnsi="Calibri" w:cs="Calibri"/>
          <w:color w:val="000000"/>
          <w:sz w:val="18"/>
          <w:szCs w:val="18"/>
          <w:lang w:val="es-ES_tradnl"/>
        </w:rPr>
        <w:t>ar</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z w:val="18"/>
          <w:szCs w:val="18"/>
          <w:lang w:val="es-ES_tradnl"/>
        </w:rPr>
        <w:t>i</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no</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pacing w:val="-1"/>
          <w:sz w:val="18"/>
          <w:szCs w:val="18"/>
          <w:lang w:val="es-ES_tradnl"/>
        </w:rPr>
        <w:t>b</w:t>
      </w:r>
      <w:r w:rsidR="00D70398" w:rsidRPr="00EA5B90">
        <w:rPr>
          <w:rFonts w:ascii="Calibri" w:hAnsi="Calibri" w:cs="Calibri"/>
          <w:color w:val="000000"/>
          <w:sz w:val="18"/>
          <w:szCs w:val="18"/>
          <w:lang w:val="es-ES_tradnl"/>
        </w:rPr>
        <w:t>r</w:t>
      </w:r>
      <w:r w:rsidR="00D70398" w:rsidRPr="00EA5B90">
        <w:rPr>
          <w:rFonts w:ascii="Calibri" w:hAnsi="Calibri" w:cs="Calibri"/>
          <w:color w:val="000000"/>
          <w:spacing w:val="-2"/>
          <w:sz w:val="18"/>
          <w:szCs w:val="18"/>
          <w:lang w:val="es-ES_tradnl"/>
        </w:rPr>
        <w:t>e</w:t>
      </w:r>
      <w:r w:rsidR="00D70398" w:rsidRPr="00EA5B90">
        <w:rPr>
          <w:rFonts w:ascii="Calibri" w:hAnsi="Calibri" w:cs="Calibri"/>
          <w:color w:val="000000"/>
          <w:sz w:val="18"/>
          <w:szCs w:val="18"/>
          <w:lang w:val="es-ES_tradnl"/>
        </w:rPr>
        <w:t>,</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v</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z w:val="18"/>
          <w:szCs w:val="18"/>
          <w:lang w:val="es-ES_tradnl"/>
        </w:rPr>
        <w:t>z</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3"/>
          <w:sz w:val="18"/>
          <w:szCs w:val="18"/>
          <w:lang w:val="es-ES_tradnl"/>
        </w:rPr>
        <w:t>i</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z w:val="18"/>
          <w:szCs w:val="18"/>
          <w:lang w:val="es-ES_tradnl"/>
        </w:rPr>
        <w:t>a</w:t>
      </w:r>
      <w:r w:rsidR="00D70398" w:rsidRPr="00EA5B90">
        <w:rPr>
          <w:rFonts w:ascii="Calibri" w:hAnsi="Calibri" w:cs="Calibri"/>
          <w:color w:val="000000"/>
          <w:spacing w:val="-1"/>
          <w:sz w:val="18"/>
          <w:szCs w:val="18"/>
          <w:lang w:val="es-ES_tradnl"/>
        </w:rPr>
        <w:t>g</w:t>
      </w:r>
      <w:r w:rsidR="00D70398" w:rsidRPr="00EA5B90">
        <w:rPr>
          <w:rFonts w:ascii="Calibri" w:hAnsi="Calibri" w:cs="Calibri"/>
          <w:color w:val="000000"/>
          <w:spacing w:val="-2"/>
          <w:sz w:val="18"/>
          <w:szCs w:val="18"/>
          <w:lang w:val="es-ES_tradnl"/>
        </w:rPr>
        <w:t>e</w:t>
      </w:r>
      <w:r w:rsidR="00D70398" w:rsidRPr="00EA5B90">
        <w:rPr>
          <w:rFonts w:ascii="Calibri" w:hAnsi="Calibri" w:cs="Calibri"/>
          <w:color w:val="000000"/>
          <w:sz w:val="18"/>
          <w:szCs w:val="18"/>
          <w:lang w:val="es-ES_tradnl"/>
        </w:rPr>
        <w:t>n</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z w:val="18"/>
          <w:szCs w:val="18"/>
          <w:lang w:val="es-ES_tradnl"/>
        </w:rPr>
        <w:t>en</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z w:val="18"/>
          <w:szCs w:val="18"/>
          <w:lang w:val="es-ES_tradnl"/>
        </w:rPr>
        <w:t>el</w:t>
      </w:r>
      <w:r w:rsidR="00D70398" w:rsidRPr="00EA5B90">
        <w:rPr>
          <w:rFonts w:ascii="Calibri" w:hAnsi="Calibri" w:cs="Calibri"/>
          <w:color w:val="000000"/>
          <w:spacing w:val="15"/>
          <w:sz w:val="18"/>
          <w:szCs w:val="18"/>
          <w:lang w:val="es-ES_tradnl"/>
        </w:rPr>
        <w:t xml:space="preserve"> </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pacing w:val="-3"/>
          <w:sz w:val="18"/>
          <w:szCs w:val="18"/>
          <w:lang w:val="es-ES_tradnl"/>
        </w:rPr>
        <w:t>a</w:t>
      </w:r>
      <w:r w:rsidR="00D70398" w:rsidRPr="00EA5B90">
        <w:rPr>
          <w:rFonts w:ascii="Calibri" w:hAnsi="Calibri" w:cs="Calibri"/>
          <w:color w:val="000000"/>
          <w:sz w:val="18"/>
          <w:szCs w:val="18"/>
          <w:lang w:val="es-ES_tradnl"/>
        </w:rPr>
        <w:t>t</w:t>
      </w:r>
      <w:r w:rsidR="00D70398" w:rsidRPr="00EA5B90">
        <w:rPr>
          <w:rFonts w:ascii="Calibri" w:hAnsi="Calibri" w:cs="Calibri"/>
          <w:color w:val="000000"/>
          <w:spacing w:val="1"/>
          <w:sz w:val="18"/>
          <w:szCs w:val="18"/>
          <w:lang w:val="es-ES_tradnl"/>
        </w:rPr>
        <w:t>e</w:t>
      </w:r>
      <w:r w:rsidR="00D70398" w:rsidRPr="00EA5B90">
        <w:rPr>
          <w:rFonts w:ascii="Calibri" w:hAnsi="Calibri" w:cs="Calibri"/>
          <w:color w:val="000000"/>
          <w:sz w:val="18"/>
          <w:szCs w:val="18"/>
          <w:lang w:val="es-ES_tradnl"/>
        </w:rPr>
        <w:t>ri</w:t>
      </w:r>
      <w:r w:rsidR="00D70398" w:rsidRPr="00EA5B90">
        <w:rPr>
          <w:rFonts w:ascii="Calibri" w:hAnsi="Calibri" w:cs="Calibri"/>
          <w:color w:val="000000"/>
          <w:spacing w:val="-3"/>
          <w:sz w:val="18"/>
          <w:szCs w:val="18"/>
          <w:lang w:val="es-ES_tradnl"/>
        </w:rPr>
        <w:t>a</w:t>
      </w:r>
      <w:r w:rsidR="00D70398" w:rsidRPr="00EA5B90">
        <w:rPr>
          <w:rFonts w:ascii="Calibri" w:hAnsi="Calibri" w:cs="Calibri"/>
          <w:color w:val="000000"/>
          <w:sz w:val="18"/>
          <w:szCs w:val="18"/>
          <w:lang w:val="es-ES_tradnl"/>
        </w:rPr>
        <w:t xml:space="preserve">l </w:t>
      </w:r>
      <w:r w:rsidR="00D70398" w:rsidRPr="00EA5B90">
        <w:rPr>
          <w:rFonts w:ascii="Calibri" w:hAnsi="Calibri" w:cs="Calibri"/>
          <w:color w:val="000000"/>
          <w:spacing w:val="-1"/>
          <w:sz w:val="18"/>
          <w:szCs w:val="18"/>
          <w:lang w:val="es-ES_tradnl"/>
        </w:rPr>
        <w:t>d</w:t>
      </w:r>
      <w:r w:rsidR="00D70398" w:rsidRPr="00EA5B90">
        <w:rPr>
          <w:rFonts w:ascii="Calibri" w:hAnsi="Calibri" w:cs="Calibri"/>
          <w:color w:val="000000"/>
          <w:sz w:val="18"/>
          <w:szCs w:val="18"/>
          <w:lang w:val="es-ES_tradnl"/>
        </w:rPr>
        <w:t>ivul</w:t>
      </w:r>
      <w:r w:rsidR="00D70398" w:rsidRPr="00EA5B90">
        <w:rPr>
          <w:rFonts w:ascii="Calibri" w:hAnsi="Calibri" w:cs="Calibri"/>
          <w:color w:val="000000"/>
          <w:spacing w:val="-1"/>
          <w:sz w:val="18"/>
          <w:szCs w:val="18"/>
          <w:lang w:val="es-ES_tradnl"/>
        </w:rPr>
        <w:t>g</w:t>
      </w:r>
      <w:r w:rsidR="00D70398" w:rsidRPr="00EA5B90">
        <w:rPr>
          <w:rFonts w:ascii="Calibri" w:hAnsi="Calibri" w:cs="Calibri"/>
          <w:color w:val="000000"/>
          <w:sz w:val="18"/>
          <w:szCs w:val="18"/>
          <w:lang w:val="es-ES_tradnl"/>
        </w:rPr>
        <w:t>ati</w:t>
      </w:r>
      <w:r w:rsidR="00D70398" w:rsidRPr="00EA5B90">
        <w:rPr>
          <w:rFonts w:ascii="Calibri" w:hAnsi="Calibri" w:cs="Calibri"/>
          <w:color w:val="000000"/>
          <w:spacing w:val="-1"/>
          <w:sz w:val="18"/>
          <w:szCs w:val="18"/>
          <w:lang w:val="es-ES_tradnl"/>
        </w:rPr>
        <w:t>v</w:t>
      </w:r>
      <w:r w:rsidR="00D70398" w:rsidRPr="00EA5B90">
        <w:rPr>
          <w:rFonts w:ascii="Calibri" w:hAnsi="Calibri" w:cs="Calibri"/>
          <w:color w:val="000000"/>
          <w:sz w:val="18"/>
          <w:szCs w:val="18"/>
          <w:lang w:val="es-ES_tradnl"/>
        </w:rPr>
        <w:t>o</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z w:val="18"/>
          <w:szCs w:val="18"/>
          <w:lang w:val="es-ES_tradnl"/>
        </w:rPr>
        <w:t>y</w:t>
      </w:r>
      <w:r w:rsidR="00D70398" w:rsidRPr="00EA5B90">
        <w:rPr>
          <w:rFonts w:ascii="Calibri" w:hAnsi="Calibri" w:cs="Calibri"/>
          <w:color w:val="000000"/>
          <w:spacing w:val="11"/>
          <w:sz w:val="18"/>
          <w:szCs w:val="18"/>
          <w:lang w:val="es-ES_tradnl"/>
        </w:rPr>
        <w:t xml:space="preserve"> </w:t>
      </w:r>
      <w:r w:rsidR="00D70398" w:rsidRPr="00EA5B90">
        <w:rPr>
          <w:rFonts w:ascii="Calibri" w:hAnsi="Calibri" w:cs="Calibri"/>
          <w:color w:val="000000"/>
          <w:spacing w:val="-1"/>
          <w:sz w:val="18"/>
          <w:szCs w:val="18"/>
          <w:lang w:val="es-ES_tradnl"/>
        </w:rPr>
        <w:t>d</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13"/>
          <w:sz w:val="18"/>
          <w:szCs w:val="18"/>
          <w:lang w:val="es-ES_tradnl"/>
        </w:rPr>
        <w:t xml:space="preserve"> </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pacing w:val="-1"/>
          <w:sz w:val="18"/>
          <w:szCs w:val="18"/>
          <w:lang w:val="es-ES_tradnl"/>
        </w:rPr>
        <w:t>un</w:t>
      </w:r>
      <w:r w:rsidR="00D70398" w:rsidRPr="00EA5B90">
        <w:rPr>
          <w:rFonts w:ascii="Calibri" w:hAnsi="Calibri" w:cs="Calibri"/>
          <w:color w:val="000000"/>
          <w:sz w:val="18"/>
          <w:szCs w:val="18"/>
          <w:lang w:val="es-ES_tradnl"/>
        </w:rPr>
        <w:t>ica</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z w:val="18"/>
          <w:szCs w:val="18"/>
          <w:lang w:val="es-ES_tradnl"/>
        </w:rPr>
        <w:t>i</w:t>
      </w:r>
      <w:r w:rsidR="00D70398" w:rsidRPr="00EA5B90">
        <w:rPr>
          <w:rFonts w:ascii="Calibri" w:hAnsi="Calibri" w:cs="Calibri"/>
          <w:color w:val="000000"/>
          <w:spacing w:val="1"/>
          <w:sz w:val="18"/>
          <w:szCs w:val="18"/>
          <w:lang w:val="es-ES_tradnl"/>
        </w:rPr>
        <w:t>ó</w:t>
      </w:r>
      <w:r w:rsidR="00D70398" w:rsidRPr="00EA5B90">
        <w:rPr>
          <w:rFonts w:ascii="Calibri" w:hAnsi="Calibri" w:cs="Calibri"/>
          <w:color w:val="000000"/>
          <w:sz w:val="18"/>
          <w:szCs w:val="18"/>
          <w:lang w:val="es-ES_tradnl"/>
        </w:rPr>
        <w:t>n</w:t>
      </w:r>
      <w:r w:rsidR="00D70398" w:rsidRPr="00EA5B90">
        <w:rPr>
          <w:rFonts w:ascii="Calibri" w:hAnsi="Calibri" w:cs="Calibri"/>
          <w:color w:val="000000"/>
          <w:spacing w:val="12"/>
          <w:sz w:val="18"/>
          <w:szCs w:val="18"/>
          <w:lang w:val="es-ES_tradnl"/>
        </w:rPr>
        <w:t xml:space="preserve"> </w:t>
      </w:r>
      <w:r w:rsidR="00D70398" w:rsidRPr="00EA5B90">
        <w:rPr>
          <w:rFonts w:ascii="Calibri" w:hAnsi="Calibri" w:cs="Calibri"/>
          <w:color w:val="000000"/>
          <w:spacing w:val="-1"/>
          <w:sz w:val="18"/>
          <w:szCs w:val="18"/>
          <w:lang w:val="es-ES_tradnl"/>
        </w:rPr>
        <w:t>p</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z w:val="18"/>
          <w:szCs w:val="18"/>
          <w:lang w:val="es-ES_tradnl"/>
        </w:rPr>
        <w:t>r</w:t>
      </w:r>
      <w:r w:rsidR="00D70398" w:rsidRPr="00EA5B90">
        <w:rPr>
          <w:rFonts w:ascii="Calibri" w:hAnsi="Calibri" w:cs="Calibri"/>
          <w:color w:val="000000"/>
          <w:spacing w:val="10"/>
          <w:sz w:val="18"/>
          <w:szCs w:val="18"/>
          <w:lang w:val="es-ES_tradnl"/>
        </w:rPr>
        <w:t xml:space="preserve"> </w:t>
      </w:r>
      <w:r w:rsidR="00D70398" w:rsidRPr="00EA5B90">
        <w:rPr>
          <w:rFonts w:ascii="Calibri" w:hAnsi="Calibri" w:cs="Calibri"/>
          <w:color w:val="000000"/>
          <w:sz w:val="18"/>
          <w:szCs w:val="18"/>
          <w:lang w:val="es-ES_tradnl"/>
        </w:rPr>
        <w:t>cu</w:t>
      </w:r>
      <w:r w:rsidR="00D70398" w:rsidRPr="00EA5B90">
        <w:rPr>
          <w:rFonts w:ascii="Calibri" w:hAnsi="Calibri" w:cs="Calibri"/>
          <w:color w:val="000000"/>
          <w:spacing w:val="-1"/>
          <w:sz w:val="18"/>
          <w:szCs w:val="18"/>
          <w:lang w:val="es-ES_tradnl"/>
        </w:rPr>
        <w:t>a</w:t>
      </w:r>
      <w:r w:rsidR="00D70398" w:rsidRPr="00EA5B90">
        <w:rPr>
          <w:rFonts w:ascii="Calibri" w:hAnsi="Calibri" w:cs="Calibri"/>
          <w:color w:val="000000"/>
          <w:sz w:val="18"/>
          <w:szCs w:val="18"/>
          <w:lang w:val="es-ES_tradnl"/>
        </w:rPr>
        <w:t>l</w:t>
      </w:r>
      <w:r w:rsidR="00D70398" w:rsidRPr="00EA5B90">
        <w:rPr>
          <w:rFonts w:ascii="Calibri" w:hAnsi="Calibri" w:cs="Calibri"/>
          <w:color w:val="000000"/>
          <w:spacing w:val="-1"/>
          <w:sz w:val="18"/>
          <w:szCs w:val="18"/>
          <w:lang w:val="es-ES_tradnl"/>
        </w:rPr>
        <w:t>qu</w:t>
      </w:r>
      <w:r w:rsidR="00D70398" w:rsidRPr="00EA5B90">
        <w:rPr>
          <w:rFonts w:ascii="Calibri" w:hAnsi="Calibri" w:cs="Calibri"/>
          <w:color w:val="000000"/>
          <w:sz w:val="18"/>
          <w:szCs w:val="18"/>
          <w:lang w:val="es-ES_tradnl"/>
        </w:rPr>
        <w:t>ier</w:t>
      </w:r>
      <w:r w:rsidR="00D70398" w:rsidRPr="00EA5B90">
        <w:rPr>
          <w:rFonts w:ascii="Calibri" w:hAnsi="Calibri" w:cs="Calibri"/>
          <w:color w:val="000000"/>
          <w:spacing w:val="10"/>
          <w:sz w:val="18"/>
          <w:szCs w:val="18"/>
          <w:lang w:val="es-ES_tradnl"/>
        </w:rPr>
        <w:t xml:space="preserve"> </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z w:val="18"/>
          <w:szCs w:val="18"/>
          <w:lang w:val="es-ES_tradnl"/>
        </w:rPr>
        <w:t>ed</w:t>
      </w:r>
      <w:r w:rsidR="00D70398" w:rsidRPr="00EA5B90">
        <w:rPr>
          <w:rFonts w:ascii="Calibri" w:hAnsi="Calibri" w:cs="Calibri"/>
          <w:color w:val="000000"/>
          <w:spacing w:val="-3"/>
          <w:sz w:val="18"/>
          <w:szCs w:val="18"/>
          <w:lang w:val="es-ES_tradnl"/>
        </w:rPr>
        <w:t>i</w:t>
      </w:r>
      <w:r w:rsidR="00D70398" w:rsidRPr="00EA5B90">
        <w:rPr>
          <w:rFonts w:ascii="Calibri" w:hAnsi="Calibri" w:cs="Calibri"/>
          <w:color w:val="000000"/>
          <w:sz w:val="18"/>
          <w:szCs w:val="18"/>
          <w:lang w:val="es-ES_tradnl"/>
        </w:rPr>
        <w:t>o</w:t>
      </w:r>
      <w:r w:rsidR="00D70398" w:rsidRPr="00EA5B90">
        <w:rPr>
          <w:rFonts w:ascii="Calibri" w:hAnsi="Calibri" w:cs="Calibri"/>
          <w:color w:val="000000"/>
          <w:spacing w:val="14"/>
          <w:sz w:val="18"/>
          <w:szCs w:val="18"/>
          <w:lang w:val="es-ES_tradnl"/>
        </w:rPr>
        <w:t xml:space="preserve"> </w:t>
      </w:r>
      <w:r w:rsidR="00D70398" w:rsidRPr="00EA5B90">
        <w:rPr>
          <w:rFonts w:ascii="Calibri" w:hAnsi="Calibri" w:cs="Calibri"/>
          <w:color w:val="000000"/>
          <w:sz w:val="18"/>
          <w:szCs w:val="18"/>
          <w:lang w:val="es-ES_tradnl"/>
        </w:rPr>
        <w:t>r</w:t>
      </w:r>
      <w:r w:rsidR="00D70398" w:rsidRPr="00EA5B90">
        <w:rPr>
          <w:rFonts w:ascii="Calibri" w:hAnsi="Calibri" w:cs="Calibri"/>
          <w:color w:val="000000"/>
          <w:spacing w:val="-2"/>
          <w:sz w:val="18"/>
          <w:szCs w:val="18"/>
          <w:lang w:val="es-ES_tradnl"/>
        </w:rPr>
        <w:t>e</w:t>
      </w:r>
      <w:r w:rsidR="00D70398" w:rsidRPr="00EA5B90">
        <w:rPr>
          <w:rFonts w:ascii="Calibri" w:hAnsi="Calibri" w:cs="Calibri"/>
          <w:color w:val="000000"/>
          <w:sz w:val="18"/>
          <w:szCs w:val="18"/>
          <w:lang w:val="es-ES_tradnl"/>
        </w:rPr>
        <w:t>laci</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pacing w:val="-1"/>
          <w:sz w:val="18"/>
          <w:szCs w:val="18"/>
          <w:lang w:val="es-ES_tradnl"/>
        </w:rPr>
        <w:t>n</w:t>
      </w:r>
      <w:r w:rsidR="00D70398" w:rsidRPr="00EA5B90">
        <w:rPr>
          <w:rFonts w:ascii="Calibri" w:hAnsi="Calibri" w:cs="Calibri"/>
          <w:color w:val="000000"/>
          <w:sz w:val="18"/>
          <w:szCs w:val="18"/>
          <w:lang w:val="es-ES_tradnl"/>
        </w:rPr>
        <w:t>a</w:t>
      </w:r>
      <w:r w:rsidR="00D70398" w:rsidRPr="00EA5B90">
        <w:rPr>
          <w:rFonts w:ascii="Calibri" w:hAnsi="Calibri" w:cs="Calibri"/>
          <w:color w:val="000000"/>
          <w:spacing w:val="-1"/>
          <w:sz w:val="18"/>
          <w:szCs w:val="18"/>
          <w:lang w:val="es-ES_tradnl"/>
        </w:rPr>
        <w:t>d</w:t>
      </w:r>
      <w:r w:rsidR="00D70398" w:rsidRPr="00EA5B90">
        <w:rPr>
          <w:rFonts w:ascii="Calibri" w:hAnsi="Calibri" w:cs="Calibri"/>
          <w:color w:val="000000"/>
          <w:sz w:val="18"/>
          <w:szCs w:val="18"/>
          <w:lang w:val="es-ES_tradnl"/>
        </w:rPr>
        <w:t>o</w:t>
      </w:r>
      <w:r w:rsidR="00D70398" w:rsidRPr="00EA5B90">
        <w:rPr>
          <w:rFonts w:ascii="Calibri" w:hAnsi="Calibri" w:cs="Calibri"/>
          <w:color w:val="000000"/>
          <w:spacing w:val="11"/>
          <w:sz w:val="18"/>
          <w:szCs w:val="18"/>
          <w:lang w:val="es-ES_tradnl"/>
        </w:rPr>
        <w:t xml:space="preserve"> </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z w:val="18"/>
          <w:szCs w:val="18"/>
          <w:lang w:val="es-ES_tradnl"/>
        </w:rPr>
        <w:t>n</w:t>
      </w:r>
      <w:r w:rsidR="00D70398" w:rsidRPr="00EA5B90">
        <w:rPr>
          <w:rFonts w:ascii="Calibri" w:hAnsi="Calibri" w:cs="Calibri"/>
          <w:color w:val="000000"/>
          <w:spacing w:val="12"/>
          <w:sz w:val="18"/>
          <w:szCs w:val="18"/>
          <w:lang w:val="es-ES_tradnl"/>
        </w:rPr>
        <w:t xml:space="preserve"> </w:t>
      </w:r>
      <w:r w:rsidR="00D70398" w:rsidRPr="00EA5B90">
        <w:rPr>
          <w:rFonts w:ascii="Calibri" w:hAnsi="Calibri" w:cs="Calibri"/>
          <w:color w:val="000000"/>
          <w:sz w:val="18"/>
          <w:szCs w:val="18"/>
          <w:lang w:val="es-ES_tradnl"/>
        </w:rPr>
        <w:t>el</w:t>
      </w:r>
      <w:r w:rsidR="00D70398" w:rsidRPr="00EA5B90">
        <w:rPr>
          <w:rFonts w:ascii="Calibri" w:hAnsi="Calibri" w:cs="Calibri"/>
          <w:color w:val="000000"/>
          <w:spacing w:val="13"/>
          <w:sz w:val="18"/>
          <w:szCs w:val="18"/>
          <w:lang w:val="es-ES_tradnl"/>
        </w:rPr>
        <w:t xml:space="preserve"> </w:t>
      </w:r>
      <w:r w:rsidR="00D70398" w:rsidRPr="00EA5B90">
        <w:rPr>
          <w:rFonts w:ascii="Calibri" w:hAnsi="Calibri" w:cs="Calibri"/>
          <w:color w:val="000000"/>
          <w:spacing w:val="-1"/>
          <w:sz w:val="18"/>
          <w:szCs w:val="18"/>
          <w:lang w:val="es-ES_tradnl"/>
        </w:rPr>
        <w:t>p</w:t>
      </w:r>
      <w:r w:rsidR="00D70398" w:rsidRPr="00EA5B90">
        <w:rPr>
          <w:rFonts w:ascii="Calibri" w:hAnsi="Calibri" w:cs="Calibri"/>
          <w:color w:val="000000"/>
          <w:spacing w:val="-3"/>
          <w:sz w:val="18"/>
          <w:szCs w:val="18"/>
          <w:lang w:val="es-ES_tradnl"/>
        </w:rPr>
        <w:t>r</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pacing w:val="-1"/>
          <w:sz w:val="18"/>
          <w:szCs w:val="18"/>
          <w:lang w:val="es-ES_tradnl"/>
        </w:rPr>
        <w:t>g</w:t>
      </w:r>
      <w:r w:rsidR="00D70398" w:rsidRPr="00EA5B90">
        <w:rPr>
          <w:rFonts w:ascii="Calibri" w:hAnsi="Calibri" w:cs="Calibri"/>
          <w:color w:val="000000"/>
          <w:sz w:val="18"/>
          <w:szCs w:val="18"/>
          <w:lang w:val="es-ES_tradnl"/>
        </w:rPr>
        <w:t>r</w:t>
      </w:r>
      <w:r w:rsidR="00D70398" w:rsidRPr="00EA5B90">
        <w:rPr>
          <w:rFonts w:ascii="Calibri" w:hAnsi="Calibri" w:cs="Calibri"/>
          <w:color w:val="000000"/>
          <w:spacing w:val="-3"/>
          <w:sz w:val="18"/>
          <w:szCs w:val="18"/>
          <w:lang w:val="es-ES_tradnl"/>
        </w:rPr>
        <w:t>a</w:t>
      </w:r>
      <w:r w:rsidR="00D70398" w:rsidRPr="00EA5B90">
        <w:rPr>
          <w:rFonts w:ascii="Calibri" w:hAnsi="Calibri" w:cs="Calibri"/>
          <w:color w:val="000000"/>
          <w:spacing w:val="5"/>
          <w:sz w:val="18"/>
          <w:szCs w:val="18"/>
          <w:lang w:val="es-ES_tradnl"/>
        </w:rPr>
        <w:t>m</w:t>
      </w:r>
      <w:r w:rsidR="00D70398" w:rsidRPr="00EA5B90">
        <w:rPr>
          <w:rFonts w:ascii="Calibri" w:hAnsi="Calibri" w:cs="Calibri"/>
          <w:color w:val="000000"/>
          <w:sz w:val="18"/>
          <w:szCs w:val="18"/>
          <w:lang w:val="es-ES_tradnl"/>
        </w:rPr>
        <w:t>a</w:t>
      </w:r>
      <w:r w:rsidR="00D70398" w:rsidRPr="00EA5B90">
        <w:rPr>
          <w:rFonts w:ascii="Calibri" w:hAnsi="Calibri" w:cs="Calibri"/>
          <w:color w:val="000000"/>
          <w:spacing w:val="10"/>
          <w:sz w:val="18"/>
          <w:szCs w:val="18"/>
          <w:lang w:val="es-ES_tradnl"/>
        </w:rPr>
        <w:t xml:space="preserve"> </w:t>
      </w:r>
      <w:r w:rsidR="00D70398" w:rsidRPr="00EA5B90">
        <w:rPr>
          <w:rFonts w:ascii="Calibri" w:hAnsi="Calibri" w:cs="Calibri"/>
          <w:color w:val="000000"/>
          <w:sz w:val="18"/>
          <w:szCs w:val="18"/>
          <w:lang w:val="es-ES_tradnl"/>
        </w:rPr>
        <w:t>Era</w:t>
      </w:r>
      <w:r w:rsidR="00D70398" w:rsidRPr="00EA5B90">
        <w:rPr>
          <w:rFonts w:ascii="Calibri" w:hAnsi="Calibri" w:cs="Calibri"/>
          <w:color w:val="000000"/>
          <w:spacing w:val="-2"/>
          <w:sz w:val="18"/>
          <w:szCs w:val="18"/>
          <w:lang w:val="es-ES_tradnl"/>
        </w:rPr>
        <w:t>s</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pacing w:val="-1"/>
          <w:sz w:val="18"/>
          <w:szCs w:val="18"/>
          <w:lang w:val="es-ES_tradnl"/>
        </w:rPr>
        <w:t>u</w:t>
      </w:r>
      <w:r w:rsidR="00D70398" w:rsidRPr="00EA5B90">
        <w:rPr>
          <w:rFonts w:ascii="Calibri" w:hAnsi="Calibri" w:cs="Calibri"/>
          <w:color w:val="000000"/>
          <w:sz w:val="18"/>
          <w:szCs w:val="18"/>
          <w:lang w:val="es-ES_tradnl"/>
        </w:rPr>
        <w:t>s</w:t>
      </w:r>
      <w:r w:rsidR="00D70398" w:rsidRPr="00EA5B90">
        <w:rPr>
          <w:rFonts w:ascii="Calibri" w:hAnsi="Calibri" w:cs="Calibri"/>
          <w:color w:val="000000"/>
          <w:spacing w:val="13"/>
          <w:sz w:val="18"/>
          <w:szCs w:val="18"/>
          <w:lang w:val="es-ES_tradnl"/>
        </w:rPr>
        <w:t xml:space="preserve"> </w:t>
      </w:r>
      <w:r w:rsidR="00D70398" w:rsidRPr="00EA5B90">
        <w:rPr>
          <w:rFonts w:ascii="Calibri" w:hAnsi="Calibri" w:cs="Calibri"/>
          <w:color w:val="000000"/>
          <w:sz w:val="18"/>
          <w:szCs w:val="18"/>
          <w:lang w:val="es-ES_tradnl"/>
        </w:rPr>
        <w:t>y</w:t>
      </w:r>
      <w:r w:rsidR="00D70398" w:rsidRPr="00EA5B90">
        <w:rPr>
          <w:rFonts w:ascii="Calibri" w:hAnsi="Calibri" w:cs="Calibri"/>
          <w:color w:val="000000"/>
          <w:spacing w:val="11"/>
          <w:sz w:val="18"/>
          <w:szCs w:val="18"/>
          <w:lang w:val="es-ES_tradnl"/>
        </w:rPr>
        <w:t xml:space="preserve"> </w:t>
      </w:r>
      <w:r w:rsidR="00D70398" w:rsidRPr="00EA5B90">
        <w:rPr>
          <w:rFonts w:ascii="Calibri" w:hAnsi="Calibri" w:cs="Calibri"/>
          <w:color w:val="000000"/>
          <w:sz w:val="18"/>
          <w:szCs w:val="18"/>
          <w:lang w:val="es-ES_tradnl"/>
        </w:rPr>
        <w:t>el</w:t>
      </w:r>
      <w:r w:rsidR="00D70398" w:rsidRPr="00EA5B90">
        <w:rPr>
          <w:rFonts w:ascii="Calibri" w:hAnsi="Calibri" w:cs="Calibri"/>
          <w:color w:val="000000"/>
          <w:spacing w:val="-2"/>
          <w:sz w:val="18"/>
          <w:szCs w:val="18"/>
          <w:lang w:val="es-ES_tradnl"/>
        </w:rPr>
        <w:t>l</w:t>
      </w:r>
      <w:r w:rsidR="00D70398" w:rsidRPr="00EA5B90">
        <w:rPr>
          <w:rFonts w:ascii="Calibri" w:hAnsi="Calibri" w:cs="Calibri"/>
          <w:color w:val="000000"/>
          <w:sz w:val="18"/>
          <w:szCs w:val="18"/>
          <w:lang w:val="es-ES_tradnl"/>
        </w:rPr>
        <w:t>o sin</w:t>
      </w:r>
      <w:r w:rsidR="00D70398" w:rsidRPr="00EA5B90">
        <w:rPr>
          <w:rFonts w:ascii="Calibri" w:hAnsi="Calibri" w:cs="Calibri"/>
          <w:color w:val="000000"/>
          <w:spacing w:val="-1"/>
          <w:sz w:val="18"/>
          <w:szCs w:val="18"/>
          <w:lang w:val="es-ES_tradnl"/>
        </w:rPr>
        <w:t xml:space="preserve"> </w:t>
      </w:r>
      <w:r w:rsidR="00D70398" w:rsidRPr="00EA5B90">
        <w:rPr>
          <w:rFonts w:ascii="Calibri" w:hAnsi="Calibri" w:cs="Calibri"/>
          <w:color w:val="000000"/>
          <w:sz w:val="18"/>
          <w:szCs w:val="18"/>
          <w:lang w:val="es-ES_tradnl"/>
        </w:rPr>
        <w:t>derec</w:t>
      </w:r>
      <w:r w:rsidR="00D70398" w:rsidRPr="00EA5B90">
        <w:rPr>
          <w:rFonts w:ascii="Calibri" w:hAnsi="Calibri" w:cs="Calibri"/>
          <w:color w:val="000000"/>
          <w:spacing w:val="-2"/>
          <w:sz w:val="18"/>
          <w:szCs w:val="18"/>
          <w:lang w:val="es-ES_tradnl"/>
        </w:rPr>
        <w:t>h</w:t>
      </w:r>
      <w:r w:rsidR="00D70398" w:rsidRPr="00EA5B90">
        <w:rPr>
          <w:rFonts w:ascii="Calibri" w:hAnsi="Calibri" w:cs="Calibri"/>
          <w:color w:val="000000"/>
          <w:sz w:val="18"/>
          <w:szCs w:val="18"/>
          <w:lang w:val="es-ES_tradnl"/>
        </w:rPr>
        <w:t>o</w:t>
      </w:r>
      <w:r w:rsidR="00D70398" w:rsidRPr="00EA5B90">
        <w:rPr>
          <w:rFonts w:ascii="Calibri" w:hAnsi="Calibri" w:cs="Calibri"/>
          <w:color w:val="000000"/>
          <w:spacing w:val="1"/>
          <w:sz w:val="18"/>
          <w:szCs w:val="18"/>
          <w:lang w:val="es-ES_tradnl"/>
        </w:rPr>
        <w:t xml:space="preserve"> </w:t>
      </w:r>
      <w:r w:rsidR="00D70398" w:rsidRPr="00EA5B90">
        <w:rPr>
          <w:rFonts w:ascii="Calibri" w:hAnsi="Calibri" w:cs="Calibri"/>
          <w:color w:val="000000"/>
          <w:sz w:val="18"/>
          <w:szCs w:val="18"/>
          <w:lang w:val="es-ES_tradnl"/>
        </w:rPr>
        <w:t>a</w:t>
      </w:r>
      <w:r w:rsidR="00D70398" w:rsidRPr="00EA5B90">
        <w:rPr>
          <w:rFonts w:ascii="Calibri" w:hAnsi="Calibri" w:cs="Calibri"/>
          <w:color w:val="000000"/>
          <w:spacing w:val="1"/>
          <w:sz w:val="18"/>
          <w:szCs w:val="18"/>
          <w:lang w:val="es-ES_tradnl"/>
        </w:rPr>
        <w:t xml:space="preserve"> </w:t>
      </w:r>
      <w:r w:rsidR="00D70398" w:rsidRPr="00EA5B90">
        <w:rPr>
          <w:rFonts w:ascii="Calibri" w:hAnsi="Calibri" w:cs="Calibri"/>
          <w:color w:val="000000"/>
          <w:spacing w:val="-1"/>
          <w:sz w:val="18"/>
          <w:szCs w:val="18"/>
          <w:lang w:val="es-ES_tradnl"/>
        </w:rPr>
        <w:t>p</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2"/>
          <w:sz w:val="18"/>
          <w:szCs w:val="18"/>
          <w:lang w:val="es-ES_tradnl"/>
        </w:rPr>
        <w:t>r</w:t>
      </w:r>
      <w:r w:rsidR="00D70398" w:rsidRPr="00EA5B90">
        <w:rPr>
          <w:rFonts w:ascii="Calibri" w:hAnsi="Calibri" w:cs="Calibri"/>
          <w:color w:val="000000"/>
          <w:sz w:val="18"/>
          <w:szCs w:val="18"/>
          <w:lang w:val="es-ES_tradnl"/>
        </w:rPr>
        <w:t>ci</w:t>
      </w:r>
      <w:r w:rsidR="00D70398" w:rsidRPr="00EA5B90">
        <w:rPr>
          <w:rFonts w:ascii="Calibri" w:hAnsi="Calibri" w:cs="Calibri"/>
          <w:color w:val="000000"/>
          <w:spacing w:val="-1"/>
          <w:sz w:val="18"/>
          <w:szCs w:val="18"/>
          <w:lang w:val="es-ES_tradnl"/>
        </w:rPr>
        <w:t>b</w:t>
      </w:r>
      <w:r w:rsidR="00D70398" w:rsidRPr="00EA5B90">
        <w:rPr>
          <w:rFonts w:ascii="Calibri" w:hAnsi="Calibri" w:cs="Calibri"/>
          <w:color w:val="000000"/>
          <w:sz w:val="18"/>
          <w:szCs w:val="18"/>
          <w:lang w:val="es-ES_tradnl"/>
        </w:rPr>
        <w:t xml:space="preserve">ir </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pacing w:val="-1"/>
          <w:sz w:val="18"/>
          <w:szCs w:val="18"/>
          <w:lang w:val="es-ES_tradnl"/>
        </w:rPr>
        <w:t>mp</w:t>
      </w:r>
      <w:r w:rsidR="00D70398" w:rsidRPr="00EA5B90">
        <w:rPr>
          <w:rFonts w:ascii="Calibri" w:hAnsi="Calibri" w:cs="Calibri"/>
          <w:color w:val="000000"/>
          <w:sz w:val="18"/>
          <w:szCs w:val="18"/>
          <w:lang w:val="es-ES_tradnl"/>
        </w:rPr>
        <w:t>ensación</w:t>
      </w:r>
      <w:r w:rsidR="00D70398" w:rsidRPr="00EA5B90">
        <w:rPr>
          <w:rFonts w:ascii="Calibri" w:hAnsi="Calibri" w:cs="Calibri"/>
          <w:color w:val="000000"/>
          <w:spacing w:val="-3"/>
          <w:sz w:val="18"/>
          <w:szCs w:val="18"/>
          <w:lang w:val="es-ES_tradnl"/>
        </w:rPr>
        <w:t xml:space="preserve"> </w:t>
      </w:r>
      <w:r w:rsidR="00D70398" w:rsidRPr="00EA5B90">
        <w:rPr>
          <w:rFonts w:ascii="Calibri" w:hAnsi="Calibri" w:cs="Calibri"/>
          <w:color w:val="000000"/>
          <w:sz w:val="18"/>
          <w:szCs w:val="18"/>
          <w:lang w:val="es-ES_tradnl"/>
        </w:rPr>
        <w:t>e</w:t>
      </w:r>
      <w:r w:rsidR="00D70398" w:rsidRPr="00EA5B90">
        <w:rPr>
          <w:rFonts w:ascii="Calibri" w:hAnsi="Calibri" w:cs="Calibri"/>
          <w:color w:val="000000"/>
          <w:spacing w:val="-2"/>
          <w:sz w:val="18"/>
          <w:szCs w:val="18"/>
          <w:lang w:val="es-ES_tradnl"/>
        </w:rPr>
        <w:t>c</w:t>
      </w:r>
      <w:r w:rsidR="00D70398" w:rsidRPr="00EA5B90">
        <w:rPr>
          <w:rFonts w:ascii="Calibri" w:hAnsi="Calibri" w:cs="Calibri"/>
          <w:color w:val="000000"/>
          <w:spacing w:val="1"/>
          <w:sz w:val="18"/>
          <w:szCs w:val="18"/>
          <w:lang w:val="es-ES_tradnl"/>
        </w:rPr>
        <w:t>o</w:t>
      </w:r>
      <w:r w:rsidR="00D70398" w:rsidRPr="00EA5B90">
        <w:rPr>
          <w:rFonts w:ascii="Calibri" w:hAnsi="Calibri" w:cs="Calibri"/>
          <w:color w:val="000000"/>
          <w:spacing w:val="-1"/>
          <w:sz w:val="18"/>
          <w:szCs w:val="18"/>
          <w:lang w:val="es-ES_tradnl"/>
        </w:rPr>
        <w:t>nó</w:t>
      </w:r>
      <w:r w:rsidR="00D70398" w:rsidRPr="00EA5B90">
        <w:rPr>
          <w:rFonts w:ascii="Calibri" w:hAnsi="Calibri" w:cs="Calibri"/>
          <w:color w:val="000000"/>
          <w:spacing w:val="1"/>
          <w:sz w:val="18"/>
          <w:szCs w:val="18"/>
          <w:lang w:val="es-ES_tradnl"/>
        </w:rPr>
        <w:t>m</w:t>
      </w:r>
      <w:r w:rsidR="00D70398" w:rsidRPr="00EA5B90">
        <w:rPr>
          <w:rFonts w:ascii="Calibri" w:hAnsi="Calibri" w:cs="Calibri"/>
          <w:color w:val="000000"/>
          <w:sz w:val="18"/>
          <w:szCs w:val="18"/>
          <w:lang w:val="es-ES_tradnl"/>
        </w:rPr>
        <w:t>ica al</w:t>
      </w:r>
      <w:r w:rsidR="00D70398" w:rsidRPr="00EA5B90">
        <w:rPr>
          <w:rFonts w:ascii="Calibri" w:hAnsi="Calibri" w:cs="Calibri"/>
          <w:color w:val="000000"/>
          <w:spacing w:val="-1"/>
          <w:sz w:val="18"/>
          <w:szCs w:val="18"/>
          <w:lang w:val="es-ES_tradnl"/>
        </w:rPr>
        <w:t>g</w:t>
      </w:r>
      <w:r w:rsidR="00D70398" w:rsidRPr="00EA5B90">
        <w:rPr>
          <w:rFonts w:ascii="Calibri" w:hAnsi="Calibri" w:cs="Calibri"/>
          <w:color w:val="000000"/>
          <w:spacing w:val="-3"/>
          <w:sz w:val="18"/>
          <w:szCs w:val="18"/>
          <w:lang w:val="es-ES_tradnl"/>
        </w:rPr>
        <w:t>u</w:t>
      </w:r>
      <w:r w:rsidR="00D70398" w:rsidRPr="00EA5B90">
        <w:rPr>
          <w:rFonts w:ascii="Calibri" w:hAnsi="Calibri" w:cs="Calibri"/>
          <w:color w:val="000000"/>
          <w:spacing w:val="-1"/>
          <w:sz w:val="18"/>
          <w:szCs w:val="18"/>
          <w:lang w:val="es-ES_tradnl"/>
        </w:rPr>
        <w:t>n</w:t>
      </w:r>
      <w:r w:rsidR="00D70398" w:rsidRPr="00EA5B90">
        <w:rPr>
          <w:rFonts w:ascii="Calibri" w:hAnsi="Calibri" w:cs="Calibri"/>
          <w:color w:val="000000"/>
          <w:sz w:val="18"/>
          <w:szCs w:val="18"/>
          <w:lang w:val="es-ES_tradnl"/>
        </w:rPr>
        <w:t>a.</w:t>
      </w:r>
    </w:p>
    <w:p w14:paraId="74D9509E" w14:textId="77777777" w:rsidR="00EA5B90" w:rsidRPr="00EA5B90" w:rsidRDefault="00EA5B90" w:rsidP="00BE7C29">
      <w:pPr>
        <w:autoSpaceDE w:val="0"/>
        <w:autoSpaceDN w:val="0"/>
        <w:adjustRightInd w:val="0"/>
        <w:spacing w:after="0" w:line="240" w:lineRule="auto"/>
        <w:ind w:right="-1"/>
        <w:rPr>
          <w:rFonts w:ascii="Calibri" w:hAnsi="Calibri" w:cs="Calibri"/>
          <w:color w:val="000000"/>
          <w:sz w:val="18"/>
          <w:szCs w:val="18"/>
          <w:lang w:val="es-ES_tradnl"/>
        </w:rPr>
      </w:pPr>
    </w:p>
    <w:p w14:paraId="6B828041" w14:textId="38179F9A" w:rsidR="00D70398" w:rsidRPr="00EA5B90" w:rsidRDefault="00D70398" w:rsidP="00BE7C29">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00BE7C29" w:rsidRPr="00EA5B90">
        <w:rPr>
          <w:rFonts w:ascii="Calibri" w:hAnsi="Calibri" w:cs="Calibri"/>
          <w:color w:val="000000"/>
          <w:sz w:val="18"/>
          <w:szCs w:val="18"/>
          <w:lang w:val="es-ES_tradnl"/>
        </w:rPr>
        <w:t>______________</w:t>
      </w:r>
    </w:p>
    <w:p w14:paraId="7B0FE0A7" w14:textId="77777777" w:rsidR="00EA5B90" w:rsidRPr="00EA5B90" w:rsidRDefault="00EA5B90" w:rsidP="00B753C5">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143230C4" w14:textId="17785068" w:rsidR="00EA5B90" w:rsidRDefault="00EA5B90" w:rsidP="00B753C5">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7DB1720E" w14:textId="77777777" w:rsidR="001C1143" w:rsidRPr="00EA5B90" w:rsidRDefault="001C1143" w:rsidP="00B753C5">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47384F41" w14:textId="77777777" w:rsidR="00EA5B90" w:rsidRPr="00EA5B90" w:rsidRDefault="00EA5B90" w:rsidP="00EA5B90">
      <w:pPr>
        <w:autoSpaceDE w:val="0"/>
        <w:autoSpaceDN w:val="0"/>
        <w:adjustRightInd w:val="0"/>
        <w:spacing w:after="0" w:line="225" w:lineRule="exact"/>
        <w:ind w:left="4962" w:right="-1"/>
        <w:rPr>
          <w:rFonts w:ascii="Calibri" w:hAnsi="Calibri" w:cs="Calibri"/>
          <w:color w:val="000000"/>
          <w:sz w:val="18"/>
          <w:szCs w:val="18"/>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r w:rsidRPr="00EA5B90">
        <w:rPr>
          <w:rFonts w:ascii="Calibri" w:hAnsi="Calibri" w:cs="Calibri"/>
          <w:color w:val="000000"/>
          <w:spacing w:val="-7"/>
          <w:position w:val="1"/>
          <w:sz w:val="18"/>
          <w:szCs w:val="18"/>
          <w:u w:val="single"/>
          <w:lang w:val="es-ES_tradnl"/>
        </w:rPr>
        <w:t xml:space="preserve"> </w:t>
      </w:r>
    </w:p>
    <w:p w14:paraId="2842C3AC" w14:textId="24596961" w:rsidR="007C047B" w:rsidRDefault="007C047B" w:rsidP="00B753C5">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152C78E8" w14:textId="66272320" w:rsidR="007C047B" w:rsidRDefault="007C047B" w:rsidP="00B753C5">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067B65B9" w14:textId="77777777" w:rsidR="007C047B" w:rsidRDefault="007C047B" w:rsidP="00B753C5">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6397FCC3" w14:textId="75327C56" w:rsidR="00EA5B90" w:rsidRPr="00EA5B90" w:rsidRDefault="00EA5B90"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EA5B90" w:rsidRPr="00EA5B90" w:rsidSect="00BE7C29">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9C4A" w14:textId="77777777" w:rsidR="00C7260B" w:rsidRDefault="00C7260B" w:rsidP="00F87B0B">
      <w:pPr>
        <w:spacing w:after="0" w:line="240" w:lineRule="auto"/>
      </w:pPr>
      <w:r>
        <w:separator/>
      </w:r>
    </w:p>
  </w:endnote>
  <w:endnote w:type="continuationSeparator" w:id="0">
    <w:p w14:paraId="3D92BC75" w14:textId="77777777" w:rsidR="00C7260B" w:rsidRDefault="00C7260B"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49F7" w14:textId="77777777" w:rsidR="00C7260B" w:rsidRDefault="00C7260B" w:rsidP="00F87B0B">
      <w:pPr>
        <w:spacing w:after="0" w:line="240" w:lineRule="auto"/>
      </w:pPr>
      <w:r>
        <w:separator/>
      </w:r>
    </w:p>
  </w:footnote>
  <w:footnote w:type="continuationSeparator" w:id="0">
    <w:p w14:paraId="55985D35" w14:textId="77777777" w:rsidR="00C7260B" w:rsidRDefault="00C7260B"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44E60706" w:rsidR="00D16728" w:rsidRDefault="007F1D08">
    <w:pPr>
      <w:pStyle w:val="Encabezado"/>
    </w:pPr>
    <w:r>
      <w:rPr>
        <w:noProof/>
        <w:lang w:eastAsia="es-ES"/>
      </w:rPr>
      <w:drawing>
        <wp:anchor distT="0" distB="0" distL="114300" distR="114300" simplePos="0" relativeHeight="251661312" behindDoc="1" locked="0" layoutInCell="1" allowOverlap="1" wp14:anchorId="47A83FEE" wp14:editId="54544B4B">
          <wp:simplePos x="0" y="0"/>
          <wp:positionH relativeFrom="column">
            <wp:posOffset>4809067</wp:posOffset>
          </wp:positionH>
          <wp:positionV relativeFrom="paragraph">
            <wp:posOffset>93728</wp:posOffset>
          </wp:positionV>
          <wp:extent cx="702734" cy="635000"/>
          <wp:effectExtent l="0" t="0" r="0" b="0"/>
          <wp:wrapNone/>
          <wp:docPr id="2" name="Imagen 2" descr="cid:0FFAE1C7-98A9-4F9A-869A-2EB82B471841@Home"/>
          <wp:cNvGraphicFramePr/>
          <a:graphic xmlns:a="http://schemas.openxmlformats.org/drawingml/2006/main">
            <a:graphicData uri="http://schemas.openxmlformats.org/drawingml/2006/picture">
              <pic:pic xmlns:pic="http://schemas.openxmlformats.org/drawingml/2006/picture">
                <pic:nvPicPr>
                  <pic:cNvPr id="2" name="Imagen 2" descr="cid:0FFAE1C7-98A9-4F9A-869A-2EB82B471841@Hom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2734"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F0E9" w14:textId="447D9AE3"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025AC5FA" w:rsidR="00D16728" w:rsidRDefault="00D16728" w:rsidP="009226EE">
    <w:pPr>
      <w:pStyle w:val="Encabezado"/>
      <w:jc w:val="right"/>
    </w:pPr>
  </w:p>
  <w:p w14:paraId="727ABC0C" w14:textId="123DA2D5" w:rsidR="00D16728" w:rsidRDefault="00D16728">
    <w:pPr>
      <w:pStyle w:val="Encabezado"/>
    </w:pPr>
  </w:p>
  <w:p w14:paraId="698D15B6" w14:textId="77777777"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EB2DED"/>
    <w:multiLevelType w:val="hybridMultilevel"/>
    <w:tmpl w:val="FF3652E6"/>
    <w:lvl w:ilvl="0" w:tplc="CCE02E06">
      <w:numFmt w:val="bullet"/>
      <w:lvlText w:val="-"/>
      <w:lvlJc w:val="left"/>
      <w:pPr>
        <w:ind w:left="1080" w:hanging="360"/>
      </w:pPr>
      <w:rPr>
        <w:rFonts w:ascii="Helvetica Neue" w:eastAsia="MS PGothic" w:hAnsi="Helvetica Neue"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8"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4"/>
  </w:num>
  <w:num w:numId="5">
    <w:abstractNumId w:val="5"/>
  </w:num>
  <w:num w:numId="6">
    <w:abstractNumId w:val="13"/>
  </w:num>
  <w:num w:numId="7">
    <w:abstractNumId w:val="8"/>
  </w:num>
  <w:num w:numId="8">
    <w:abstractNumId w:val="17"/>
  </w:num>
  <w:num w:numId="9">
    <w:abstractNumId w:val="9"/>
  </w:num>
  <w:num w:numId="10">
    <w:abstractNumId w:val="12"/>
  </w:num>
  <w:num w:numId="11">
    <w:abstractNumId w:val="6"/>
  </w:num>
  <w:num w:numId="12">
    <w:abstractNumId w:val="10"/>
  </w:num>
  <w:num w:numId="13">
    <w:abstractNumId w:val="11"/>
  </w:num>
  <w:num w:numId="14">
    <w:abstractNumId w:val="0"/>
  </w:num>
  <w:num w:numId="15">
    <w:abstractNumId w:val="16"/>
  </w:num>
  <w:num w:numId="16">
    <w:abstractNumId w:val="7"/>
    <w:lvlOverride w:ilvl="0">
      <w:startOverride w:val="1"/>
    </w:lvlOverride>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183F"/>
    <w:rsid w:val="000047C0"/>
    <w:rsid w:val="0002793B"/>
    <w:rsid w:val="00051272"/>
    <w:rsid w:val="00075216"/>
    <w:rsid w:val="000A581E"/>
    <w:rsid w:val="000C5B2E"/>
    <w:rsid w:val="000C6767"/>
    <w:rsid w:val="000F4BE4"/>
    <w:rsid w:val="000F5BE7"/>
    <w:rsid w:val="00104E20"/>
    <w:rsid w:val="00122FDF"/>
    <w:rsid w:val="001533D8"/>
    <w:rsid w:val="00185746"/>
    <w:rsid w:val="001873BA"/>
    <w:rsid w:val="00187963"/>
    <w:rsid w:val="001946ED"/>
    <w:rsid w:val="001A6FAF"/>
    <w:rsid w:val="001C1143"/>
    <w:rsid w:val="001D5328"/>
    <w:rsid w:val="001F7C63"/>
    <w:rsid w:val="00205927"/>
    <w:rsid w:val="002470AD"/>
    <w:rsid w:val="00252001"/>
    <w:rsid w:val="002601AC"/>
    <w:rsid w:val="002750A3"/>
    <w:rsid w:val="002A050B"/>
    <w:rsid w:val="002B4E9F"/>
    <w:rsid w:val="002B691C"/>
    <w:rsid w:val="002C4123"/>
    <w:rsid w:val="002D47CF"/>
    <w:rsid w:val="003011BD"/>
    <w:rsid w:val="00317352"/>
    <w:rsid w:val="00317C3A"/>
    <w:rsid w:val="00344A5D"/>
    <w:rsid w:val="0034679D"/>
    <w:rsid w:val="00346B70"/>
    <w:rsid w:val="00356CA2"/>
    <w:rsid w:val="0036200D"/>
    <w:rsid w:val="00363AE3"/>
    <w:rsid w:val="003A3B3E"/>
    <w:rsid w:val="003B276F"/>
    <w:rsid w:val="003B28CB"/>
    <w:rsid w:val="003F5481"/>
    <w:rsid w:val="004053DD"/>
    <w:rsid w:val="004112AF"/>
    <w:rsid w:val="00413EE5"/>
    <w:rsid w:val="00432EBA"/>
    <w:rsid w:val="00436769"/>
    <w:rsid w:val="00442835"/>
    <w:rsid w:val="00446056"/>
    <w:rsid w:val="00454C42"/>
    <w:rsid w:val="004763AE"/>
    <w:rsid w:val="00483A32"/>
    <w:rsid w:val="004C69E5"/>
    <w:rsid w:val="004F75BF"/>
    <w:rsid w:val="00501849"/>
    <w:rsid w:val="005041A1"/>
    <w:rsid w:val="0050525A"/>
    <w:rsid w:val="00505319"/>
    <w:rsid w:val="00512B35"/>
    <w:rsid w:val="00524FF5"/>
    <w:rsid w:val="005371CE"/>
    <w:rsid w:val="00542483"/>
    <w:rsid w:val="0055719C"/>
    <w:rsid w:val="005A4AC4"/>
    <w:rsid w:val="005B0946"/>
    <w:rsid w:val="0060007E"/>
    <w:rsid w:val="0062079D"/>
    <w:rsid w:val="00633278"/>
    <w:rsid w:val="00637520"/>
    <w:rsid w:val="006528A6"/>
    <w:rsid w:val="00666B1C"/>
    <w:rsid w:val="006B2E58"/>
    <w:rsid w:val="006E1CA4"/>
    <w:rsid w:val="0072784F"/>
    <w:rsid w:val="007403DE"/>
    <w:rsid w:val="00795A01"/>
    <w:rsid w:val="007C047B"/>
    <w:rsid w:val="007D2CCA"/>
    <w:rsid w:val="007D4D74"/>
    <w:rsid w:val="007F1D08"/>
    <w:rsid w:val="00805FD8"/>
    <w:rsid w:val="008265B2"/>
    <w:rsid w:val="00850D2A"/>
    <w:rsid w:val="00872A75"/>
    <w:rsid w:val="008743AD"/>
    <w:rsid w:val="00892031"/>
    <w:rsid w:val="008B6481"/>
    <w:rsid w:val="008C0E1F"/>
    <w:rsid w:val="008E5707"/>
    <w:rsid w:val="00905C03"/>
    <w:rsid w:val="00911F92"/>
    <w:rsid w:val="009226EE"/>
    <w:rsid w:val="009375CF"/>
    <w:rsid w:val="00952339"/>
    <w:rsid w:val="00960621"/>
    <w:rsid w:val="009A7EDB"/>
    <w:rsid w:val="009B5487"/>
    <w:rsid w:val="009B7B2D"/>
    <w:rsid w:val="00A00A55"/>
    <w:rsid w:val="00A03E17"/>
    <w:rsid w:val="00A26D69"/>
    <w:rsid w:val="00A30ADF"/>
    <w:rsid w:val="00A437F8"/>
    <w:rsid w:val="00A514AE"/>
    <w:rsid w:val="00A634F7"/>
    <w:rsid w:val="00AA46DE"/>
    <w:rsid w:val="00AB279A"/>
    <w:rsid w:val="00AC0550"/>
    <w:rsid w:val="00AE22B5"/>
    <w:rsid w:val="00AF6023"/>
    <w:rsid w:val="00B11F07"/>
    <w:rsid w:val="00B1204E"/>
    <w:rsid w:val="00B34901"/>
    <w:rsid w:val="00B34D10"/>
    <w:rsid w:val="00B368AC"/>
    <w:rsid w:val="00B54AF1"/>
    <w:rsid w:val="00B753C5"/>
    <w:rsid w:val="00BA6CB8"/>
    <w:rsid w:val="00BC4DC1"/>
    <w:rsid w:val="00BE7BF7"/>
    <w:rsid w:val="00BE7C29"/>
    <w:rsid w:val="00C16CAD"/>
    <w:rsid w:val="00C2115A"/>
    <w:rsid w:val="00C34FAD"/>
    <w:rsid w:val="00C40D7F"/>
    <w:rsid w:val="00C5468D"/>
    <w:rsid w:val="00C67BE0"/>
    <w:rsid w:val="00C7260B"/>
    <w:rsid w:val="00CD3E85"/>
    <w:rsid w:val="00CF1C8B"/>
    <w:rsid w:val="00D16728"/>
    <w:rsid w:val="00D330F5"/>
    <w:rsid w:val="00D41CFE"/>
    <w:rsid w:val="00D562A9"/>
    <w:rsid w:val="00D70398"/>
    <w:rsid w:val="00D77FA8"/>
    <w:rsid w:val="00D8082C"/>
    <w:rsid w:val="00D83CA9"/>
    <w:rsid w:val="00D92A45"/>
    <w:rsid w:val="00DF2B8F"/>
    <w:rsid w:val="00E25F67"/>
    <w:rsid w:val="00E9010F"/>
    <w:rsid w:val="00EA5B90"/>
    <w:rsid w:val="00EB0E5C"/>
    <w:rsid w:val="00ED02AD"/>
    <w:rsid w:val="00EE7586"/>
    <w:rsid w:val="00EF1A85"/>
    <w:rsid w:val="00F03D55"/>
    <w:rsid w:val="00F30261"/>
    <w:rsid w:val="00F84ACF"/>
    <w:rsid w:val="00F87B0B"/>
    <w:rsid w:val="00FC1BA8"/>
    <w:rsid w:val="00FC6EBA"/>
    <w:rsid w:val="00FD1D1E"/>
    <w:rsid w:val="00FD1D75"/>
    <w:rsid w:val="00FE6EFA"/>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3B276F"/>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styleId="nfasis">
    <w:name w:val="Emphasis"/>
    <w:basedOn w:val="Fuentedeprrafopredeter"/>
    <w:uiPriority w:val="20"/>
    <w:qFormat/>
    <w:rsid w:val="00BE7C29"/>
    <w:rPr>
      <w:i/>
      <w:iCs/>
    </w:rPr>
  </w:style>
  <w:style w:type="character" w:customStyle="1" w:styleId="Ttulo2Car">
    <w:name w:val="Título 2 Car"/>
    <w:basedOn w:val="Fuentedeprrafopredeter"/>
    <w:link w:val="Ttulo2"/>
    <w:uiPriority w:val="1"/>
    <w:rsid w:val="003B276F"/>
    <w:rPr>
      <w:rFonts w:ascii="Candara" w:eastAsia="Candara" w:hAnsi="Candara" w:cs="Candara"/>
      <w:b/>
      <w:bCs/>
      <w:sz w:val="19"/>
      <w:szCs w:val="19"/>
      <w:lang w:val="en-US"/>
    </w:rPr>
  </w:style>
  <w:style w:type="character" w:customStyle="1" w:styleId="Ninguno">
    <w:name w:val="Ninguno"/>
    <w:rsid w:val="002D47C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0FFAE1C7-98A9-4F9A-869A-2EB82B471841@Hom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Belén García Moreno</cp:lastModifiedBy>
  <cp:revision>2</cp:revision>
  <cp:lastPrinted>2020-11-10T10:01:00Z</cp:lastPrinted>
  <dcterms:created xsi:type="dcterms:W3CDTF">2020-11-15T16:52:00Z</dcterms:created>
  <dcterms:modified xsi:type="dcterms:W3CDTF">2020-11-15T16:52:00Z</dcterms:modified>
</cp:coreProperties>
</file>